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8B378" w14:textId="77777777" w:rsidR="00301677" w:rsidRDefault="00301677" w:rsidP="00686B9A">
      <w:pPr>
        <w:spacing w:before="100" w:beforeAutospacing="1" w:after="100" w:afterAutospacing="1" w:line="480" w:lineRule="auto"/>
        <w:rPr>
          <w:rFonts w:ascii="Times New Roman" w:eastAsia="Times New Roman" w:hAnsi="Times New Roman" w:cs="Times New Roman"/>
          <w:sz w:val="24"/>
          <w:szCs w:val="24"/>
        </w:rPr>
      </w:pPr>
    </w:p>
    <w:p w14:paraId="12C3812B" w14:textId="77777777" w:rsidR="00301677" w:rsidRDefault="00301677" w:rsidP="00315511">
      <w:pPr>
        <w:spacing w:before="100" w:beforeAutospacing="1" w:after="100" w:afterAutospacing="1" w:line="480" w:lineRule="auto"/>
        <w:rPr>
          <w:rFonts w:ascii="Times New Roman" w:eastAsia="Times New Roman" w:hAnsi="Times New Roman" w:cs="Times New Roman"/>
          <w:sz w:val="24"/>
          <w:szCs w:val="24"/>
        </w:rPr>
      </w:pPr>
    </w:p>
    <w:p w14:paraId="1C59A710" w14:textId="77777777" w:rsidR="00301677" w:rsidRDefault="00301677" w:rsidP="00315511">
      <w:pPr>
        <w:spacing w:before="100" w:beforeAutospacing="1" w:after="100" w:afterAutospacing="1" w:line="480" w:lineRule="auto"/>
        <w:jc w:val="center"/>
        <w:rPr>
          <w:rFonts w:ascii="Times New Roman" w:eastAsia="Times New Roman" w:hAnsi="Times New Roman" w:cs="Times New Roman"/>
          <w:sz w:val="24"/>
          <w:szCs w:val="24"/>
        </w:rPr>
      </w:pPr>
    </w:p>
    <w:p w14:paraId="38D0E6AF" w14:textId="713F16C6" w:rsidR="00F75926" w:rsidRPr="005418BE" w:rsidRDefault="007B7E30" w:rsidP="00315511">
      <w:pPr>
        <w:spacing w:before="100" w:beforeAutospacing="1" w:after="100" w:afterAutospacing="1" w:line="480" w:lineRule="auto"/>
        <w:jc w:val="center"/>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Managing </w:t>
      </w:r>
      <w:r w:rsidR="00874D00" w:rsidRPr="005418BE">
        <w:rPr>
          <w:rFonts w:ascii="Times New Roman" w:eastAsia="Times New Roman" w:hAnsi="Times New Roman" w:cs="Times New Roman"/>
          <w:sz w:val="24"/>
          <w:szCs w:val="24"/>
        </w:rPr>
        <w:t>Pa</w:t>
      </w:r>
      <w:r w:rsidRPr="005418BE">
        <w:rPr>
          <w:rFonts w:ascii="Times New Roman" w:eastAsia="Times New Roman" w:hAnsi="Times New Roman" w:cs="Times New Roman"/>
          <w:sz w:val="24"/>
          <w:szCs w:val="24"/>
        </w:rPr>
        <w:t>in</w:t>
      </w:r>
      <w:r w:rsidR="00874D00" w:rsidRPr="005418BE">
        <w:rPr>
          <w:rFonts w:ascii="Times New Roman" w:eastAsia="Times New Roman" w:hAnsi="Times New Roman" w:cs="Times New Roman"/>
          <w:sz w:val="24"/>
          <w:szCs w:val="24"/>
        </w:rPr>
        <w:t xml:space="preserve"> in Patients with Drug Addiction</w:t>
      </w:r>
    </w:p>
    <w:p w14:paraId="58838D69" w14:textId="756A9C25" w:rsidR="00F75926" w:rsidRPr="005418BE" w:rsidRDefault="008B585A" w:rsidP="00315511">
      <w:pPr>
        <w:spacing w:before="100" w:beforeAutospacing="1" w:after="100" w:afterAutospacing="1" w:line="480" w:lineRule="auto"/>
        <w:jc w:val="center"/>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Name</w:t>
      </w:r>
    </w:p>
    <w:p w14:paraId="2E8CC5F1" w14:textId="4789169C" w:rsidR="00264A77" w:rsidRPr="005418BE" w:rsidRDefault="00F75926" w:rsidP="00315511">
      <w:pPr>
        <w:spacing w:before="100" w:beforeAutospacing="1" w:after="100" w:afterAutospacing="1" w:line="480" w:lineRule="auto"/>
        <w:jc w:val="center"/>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Institution Affiliation</w:t>
      </w:r>
    </w:p>
    <w:p w14:paraId="2C32F204" w14:textId="71354522" w:rsidR="00F75926" w:rsidRPr="005418BE" w:rsidRDefault="00264A77" w:rsidP="00315511">
      <w:pPr>
        <w:spacing w:line="480" w:lineRule="auto"/>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br w:type="page"/>
      </w:r>
    </w:p>
    <w:p w14:paraId="5DE636F9" w14:textId="02391A1E" w:rsidR="00711D9A" w:rsidRPr="005418BE" w:rsidRDefault="00A202D4" w:rsidP="00315511">
      <w:pPr>
        <w:pStyle w:val="ListParagraph"/>
        <w:numPr>
          <w:ilvl w:val="0"/>
          <w:numId w:val="1"/>
        </w:numPr>
        <w:spacing w:line="480" w:lineRule="auto"/>
        <w:rPr>
          <w:rFonts w:ascii="Times New Roman" w:hAnsi="Times New Roman" w:cs="Times New Roman"/>
          <w:b/>
          <w:sz w:val="24"/>
          <w:szCs w:val="24"/>
        </w:rPr>
      </w:pPr>
      <w:r w:rsidRPr="005418BE">
        <w:rPr>
          <w:rFonts w:ascii="Times New Roman" w:eastAsia="Times New Roman" w:hAnsi="Times New Roman" w:cs="Times New Roman"/>
          <w:b/>
          <w:sz w:val="24"/>
          <w:szCs w:val="24"/>
        </w:rPr>
        <w:lastRenderedPageBreak/>
        <w:t xml:space="preserve"> Why did you identify this as a potential research topic?</w:t>
      </w:r>
      <w:r w:rsidR="00711D9A" w:rsidRPr="005418BE">
        <w:rPr>
          <w:rFonts w:ascii="Times New Roman" w:hAnsi="Times New Roman" w:cs="Times New Roman"/>
          <w:b/>
          <w:sz w:val="24"/>
          <w:szCs w:val="24"/>
        </w:rPr>
        <w:t xml:space="preserve"> </w:t>
      </w:r>
    </w:p>
    <w:p w14:paraId="36F10A28" w14:textId="6A9C8C30" w:rsidR="00711D9A" w:rsidRPr="005418BE" w:rsidRDefault="00711D9A" w:rsidP="00315511">
      <w:pPr>
        <w:spacing w:line="480" w:lineRule="auto"/>
        <w:ind w:firstLine="720"/>
        <w:rPr>
          <w:rFonts w:ascii="Times New Roman" w:hAnsi="Times New Roman" w:cs="Times New Roman"/>
          <w:sz w:val="24"/>
          <w:szCs w:val="24"/>
        </w:rPr>
      </w:pPr>
      <w:r w:rsidRPr="005418BE">
        <w:rPr>
          <w:rFonts w:ascii="Times New Roman" w:hAnsi="Times New Roman" w:cs="Times New Roman"/>
          <w:sz w:val="24"/>
          <w:szCs w:val="24"/>
        </w:rPr>
        <w:t xml:space="preserve">I have had the opportunity to care for multiple patients that suffer from chronic pain and that are taking opioids on a daily basis. These patients have been admitted to the hospital with an acute condition </w:t>
      </w:r>
      <w:r w:rsidR="003401AF" w:rsidRPr="005418BE">
        <w:rPr>
          <w:rFonts w:ascii="Times New Roman" w:hAnsi="Times New Roman" w:cs="Times New Roman"/>
          <w:sz w:val="24"/>
          <w:szCs w:val="24"/>
        </w:rPr>
        <w:t xml:space="preserve">or after surgery and obviously in </w:t>
      </w:r>
      <w:r w:rsidRPr="005418BE">
        <w:rPr>
          <w:rFonts w:ascii="Times New Roman" w:hAnsi="Times New Roman" w:cs="Times New Roman"/>
          <w:sz w:val="24"/>
          <w:szCs w:val="24"/>
        </w:rPr>
        <w:t>pain</w:t>
      </w:r>
      <w:r w:rsidR="00B775F3" w:rsidRPr="00B775F3">
        <w:rPr>
          <w:rFonts w:ascii="Times New Roman" w:hAnsi="Times New Roman" w:cs="Times New Roman"/>
          <w:sz w:val="24"/>
          <w:szCs w:val="24"/>
        </w:rPr>
        <w:t xml:space="preserve"> </w:t>
      </w:r>
      <w:r w:rsidR="000E260E">
        <w:rPr>
          <w:rFonts w:ascii="Times New Roman" w:hAnsi="Times New Roman" w:cs="Times New Roman"/>
          <w:sz w:val="24"/>
          <w:szCs w:val="24"/>
        </w:rPr>
        <w:t>(</w:t>
      </w:r>
      <w:r w:rsidR="00B775F3" w:rsidRPr="005418BE">
        <w:rPr>
          <w:rFonts w:ascii="Times New Roman" w:hAnsi="Times New Roman" w:cs="Times New Roman"/>
          <w:sz w:val="24"/>
          <w:szCs w:val="24"/>
        </w:rPr>
        <w:t>Cheng, 2017</w:t>
      </w:r>
      <w:r w:rsidR="000E260E">
        <w:rPr>
          <w:rFonts w:ascii="Times New Roman" w:hAnsi="Times New Roman" w:cs="Times New Roman"/>
          <w:sz w:val="24"/>
          <w:szCs w:val="24"/>
        </w:rPr>
        <w:t>)</w:t>
      </w:r>
      <w:r w:rsidRPr="005418BE">
        <w:rPr>
          <w:rFonts w:ascii="Times New Roman" w:hAnsi="Times New Roman" w:cs="Times New Roman"/>
          <w:sz w:val="24"/>
          <w:szCs w:val="24"/>
        </w:rPr>
        <w:t>.  In my experience</w:t>
      </w:r>
      <w:r w:rsidR="003401AF" w:rsidRPr="005418BE">
        <w:rPr>
          <w:rFonts w:ascii="Times New Roman" w:hAnsi="Times New Roman" w:cs="Times New Roman"/>
          <w:sz w:val="24"/>
          <w:szCs w:val="24"/>
        </w:rPr>
        <w:t xml:space="preserve"> with these patients</w:t>
      </w:r>
      <w:r w:rsidRPr="005418BE">
        <w:rPr>
          <w:rFonts w:ascii="Times New Roman" w:hAnsi="Times New Roman" w:cs="Times New Roman"/>
          <w:sz w:val="24"/>
          <w:szCs w:val="24"/>
        </w:rPr>
        <w:t xml:space="preserve">, pain management is always an issue, patients report unrelieved pain since they have a </w:t>
      </w:r>
      <w:r w:rsidRPr="005418BE">
        <w:rPr>
          <w:rFonts w:ascii="Times New Roman" w:hAnsi="Times New Roman" w:cs="Times New Roman"/>
          <w:noProof/>
          <w:sz w:val="24"/>
          <w:szCs w:val="24"/>
        </w:rPr>
        <w:t>high</w:t>
      </w:r>
      <w:r w:rsidRPr="005418BE">
        <w:rPr>
          <w:rFonts w:ascii="Times New Roman" w:hAnsi="Times New Roman" w:cs="Times New Roman"/>
          <w:sz w:val="24"/>
          <w:szCs w:val="24"/>
        </w:rPr>
        <w:t xml:space="preserve"> tolerance and they always request higher </w:t>
      </w:r>
      <w:r w:rsidRPr="005418BE">
        <w:rPr>
          <w:rFonts w:ascii="Times New Roman" w:hAnsi="Times New Roman" w:cs="Times New Roman"/>
          <w:noProof/>
          <w:sz w:val="24"/>
          <w:szCs w:val="24"/>
        </w:rPr>
        <w:t>doses refusing</w:t>
      </w:r>
      <w:r w:rsidRPr="005418BE">
        <w:rPr>
          <w:rFonts w:ascii="Times New Roman" w:hAnsi="Times New Roman" w:cs="Times New Roman"/>
          <w:sz w:val="24"/>
          <w:szCs w:val="24"/>
        </w:rPr>
        <w:t xml:space="preserve"> alternative interventions such as heat/cold application or oral/topical analgesia stating that these interventions do not work for them.</w:t>
      </w:r>
      <w:r w:rsidR="003401AF" w:rsidRPr="005418BE">
        <w:rPr>
          <w:rFonts w:ascii="Times New Roman" w:hAnsi="Times New Roman" w:cs="Times New Roman"/>
          <w:sz w:val="24"/>
          <w:szCs w:val="24"/>
        </w:rPr>
        <w:t xml:space="preserve"> Due to the opioid epidemic,</w:t>
      </w:r>
      <w:r w:rsidRPr="005418BE">
        <w:rPr>
          <w:rFonts w:ascii="Times New Roman" w:hAnsi="Times New Roman" w:cs="Times New Roman"/>
          <w:sz w:val="24"/>
          <w:szCs w:val="24"/>
        </w:rPr>
        <w:t xml:space="preserve"> providers are </w:t>
      </w:r>
      <w:r w:rsidR="003401AF" w:rsidRPr="005418BE">
        <w:rPr>
          <w:rFonts w:ascii="Times New Roman" w:hAnsi="Times New Roman" w:cs="Times New Roman"/>
          <w:sz w:val="24"/>
          <w:szCs w:val="24"/>
        </w:rPr>
        <w:t xml:space="preserve">often </w:t>
      </w:r>
      <w:r w:rsidRPr="005418BE">
        <w:rPr>
          <w:rFonts w:ascii="Times New Roman" w:hAnsi="Times New Roman" w:cs="Times New Roman"/>
          <w:sz w:val="24"/>
          <w:szCs w:val="24"/>
        </w:rPr>
        <w:t>reluctant to prescribe opioids, especially if the patient has a history of drug abuse</w:t>
      </w:r>
      <w:r w:rsidR="003401AF" w:rsidRPr="005418BE">
        <w:rPr>
          <w:rFonts w:ascii="Times New Roman" w:hAnsi="Times New Roman" w:cs="Times New Roman"/>
          <w:sz w:val="24"/>
          <w:szCs w:val="24"/>
        </w:rPr>
        <w:t xml:space="preserve"> leading to undertreatment of pain</w:t>
      </w:r>
      <w:r w:rsidRPr="005418BE">
        <w:rPr>
          <w:rFonts w:ascii="Times New Roman" w:hAnsi="Times New Roman" w:cs="Times New Roman"/>
          <w:sz w:val="24"/>
          <w:szCs w:val="24"/>
        </w:rPr>
        <w:t xml:space="preserve">. Another issue that I see is the ethical implications: nurses are supposed to relieve pain and suffering and </w:t>
      </w:r>
      <w:r w:rsidRPr="005418BE">
        <w:rPr>
          <w:rFonts w:ascii="Times New Roman" w:hAnsi="Times New Roman" w:cs="Times New Roman"/>
          <w:noProof/>
          <w:sz w:val="24"/>
          <w:szCs w:val="24"/>
        </w:rPr>
        <w:t>the fact that the patient may be addicted to opioids is an obstacle that prevents us from providing relief. In addition, bias and prejudice can interfere in the provision of pain relief to this patients</w:t>
      </w:r>
      <w:r w:rsidR="00CF79B0" w:rsidRPr="005418BE">
        <w:rPr>
          <w:rFonts w:ascii="Times New Roman" w:hAnsi="Times New Roman" w:cs="Times New Roman"/>
          <w:noProof/>
          <w:sz w:val="24"/>
          <w:szCs w:val="24"/>
        </w:rPr>
        <w:t xml:space="preserve"> and lead to undertreatment of </w:t>
      </w:r>
      <w:r w:rsidR="00B6615D" w:rsidRPr="005418BE">
        <w:rPr>
          <w:rFonts w:ascii="Times New Roman" w:hAnsi="Times New Roman" w:cs="Times New Roman"/>
          <w:noProof/>
          <w:sz w:val="24"/>
          <w:szCs w:val="24"/>
        </w:rPr>
        <w:t>pain</w:t>
      </w:r>
      <w:r w:rsidR="00B6615D">
        <w:rPr>
          <w:rFonts w:ascii="Times New Roman" w:eastAsia="Times New Roman" w:hAnsi="Times New Roman" w:cs="Times New Roman"/>
          <w:sz w:val="24"/>
          <w:szCs w:val="24"/>
        </w:rPr>
        <w:t xml:space="preserve"> (</w:t>
      </w:r>
      <w:r w:rsidR="00301677" w:rsidRPr="005418BE">
        <w:rPr>
          <w:rFonts w:ascii="Times New Roman" w:hAnsi="Times New Roman" w:cs="Times New Roman"/>
          <w:sz w:val="24"/>
          <w:szCs w:val="24"/>
        </w:rPr>
        <w:t>Worley, 2016)</w:t>
      </w:r>
      <w:r w:rsidR="00CF79B0" w:rsidRPr="005418BE">
        <w:rPr>
          <w:rFonts w:ascii="Times New Roman" w:hAnsi="Times New Roman" w:cs="Times New Roman"/>
          <w:noProof/>
          <w:sz w:val="24"/>
          <w:szCs w:val="24"/>
        </w:rPr>
        <w:t>.</w:t>
      </w:r>
    </w:p>
    <w:p w14:paraId="35836A7D" w14:textId="219EF115" w:rsidR="00A202D4" w:rsidRPr="005418BE" w:rsidRDefault="00A202D4" w:rsidP="00315511">
      <w:pPr>
        <w:pStyle w:val="ListParagraph"/>
        <w:numPr>
          <w:ilvl w:val="0"/>
          <w:numId w:val="1"/>
        </w:numPr>
        <w:spacing w:before="100" w:beforeAutospacing="1" w:after="100" w:afterAutospacing="1" w:line="480" w:lineRule="auto"/>
        <w:rPr>
          <w:rFonts w:ascii="Times New Roman" w:eastAsia="Times New Roman" w:hAnsi="Times New Roman" w:cs="Times New Roman"/>
          <w:b/>
          <w:sz w:val="24"/>
          <w:szCs w:val="24"/>
        </w:rPr>
      </w:pPr>
      <w:r w:rsidRPr="005418BE">
        <w:rPr>
          <w:rFonts w:ascii="Times New Roman" w:eastAsia="Times New Roman" w:hAnsi="Times New Roman" w:cs="Times New Roman"/>
          <w:b/>
          <w:sz w:val="24"/>
          <w:szCs w:val="24"/>
        </w:rPr>
        <w:t>The significance of the problem.</w:t>
      </w:r>
    </w:p>
    <w:p w14:paraId="5B767AFB" w14:textId="620A81BD" w:rsidR="003B198E" w:rsidRPr="005418BE" w:rsidRDefault="009C29B1"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Nevertheless, </w:t>
      </w:r>
      <w:r w:rsidR="003A33CB" w:rsidRPr="005418BE">
        <w:rPr>
          <w:rFonts w:ascii="Times New Roman" w:eastAsia="Times New Roman" w:hAnsi="Times New Roman" w:cs="Times New Roman"/>
          <w:sz w:val="24"/>
          <w:szCs w:val="24"/>
        </w:rPr>
        <w:t xml:space="preserve">managing </w:t>
      </w:r>
      <w:r w:rsidR="00131CEB" w:rsidRPr="005418BE">
        <w:rPr>
          <w:rFonts w:ascii="Times New Roman" w:eastAsia="Times New Roman" w:hAnsi="Times New Roman" w:cs="Times New Roman"/>
          <w:sz w:val="24"/>
          <w:szCs w:val="24"/>
        </w:rPr>
        <w:t>patients</w:t>
      </w:r>
      <w:r w:rsidR="003A33CB" w:rsidRPr="005418BE">
        <w:rPr>
          <w:rFonts w:ascii="Times New Roman" w:eastAsia="Times New Roman" w:hAnsi="Times New Roman" w:cs="Times New Roman"/>
          <w:sz w:val="24"/>
          <w:szCs w:val="24"/>
        </w:rPr>
        <w:t xml:space="preserve"> </w:t>
      </w:r>
      <w:r w:rsidR="00094757" w:rsidRPr="005418BE">
        <w:rPr>
          <w:rFonts w:ascii="Times New Roman" w:eastAsia="Times New Roman" w:hAnsi="Times New Roman" w:cs="Times New Roman"/>
          <w:sz w:val="24"/>
          <w:szCs w:val="24"/>
        </w:rPr>
        <w:t>with a history of drug abuse</w:t>
      </w:r>
      <w:r w:rsidR="00140D97" w:rsidRPr="005418BE">
        <w:rPr>
          <w:rFonts w:ascii="Times New Roman" w:eastAsia="Times New Roman" w:hAnsi="Times New Roman" w:cs="Times New Roman"/>
          <w:sz w:val="24"/>
          <w:szCs w:val="24"/>
        </w:rPr>
        <w:t xml:space="preserve"> and pain</w:t>
      </w:r>
      <w:r w:rsidR="00131CEB" w:rsidRPr="005418BE">
        <w:rPr>
          <w:rFonts w:ascii="Times New Roman" w:eastAsia="Times New Roman" w:hAnsi="Times New Roman" w:cs="Times New Roman"/>
          <w:sz w:val="24"/>
          <w:szCs w:val="24"/>
        </w:rPr>
        <w:t xml:space="preserve"> concurrently </w:t>
      </w:r>
      <w:r w:rsidR="00326313" w:rsidRPr="005418BE">
        <w:rPr>
          <w:rFonts w:ascii="Times New Roman" w:eastAsia="Times New Roman" w:hAnsi="Times New Roman" w:cs="Times New Roman"/>
          <w:sz w:val="24"/>
          <w:szCs w:val="24"/>
        </w:rPr>
        <w:t>is significant because it</w:t>
      </w:r>
      <w:r w:rsidR="00A9659C" w:rsidRPr="005418BE">
        <w:rPr>
          <w:rFonts w:ascii="Times New Roman" w:eastAsia="Times New Roman" w:hAnsi="Times New Roman" w:cs="Times New Roman"/>
          <w:sz w:val="24"/>
          <w:szCs w:val="24"/>
        </w:rPr>
        <w:t xml:space="preserve"> </w:t>
      </w:r>
      <w:r w:rsidR="004F69D6" w:rsidRPr="005418BE">
        <w:rPr>
          <w:rFonts w:ascii="Times New Roman" w:eastAsia="Times New Roman" w:hAnsi="Times New Roman" w:cs="Times New Roman"/>
          <w:sz w:val="24"/>
          <w:szCs w:val="24"/>
        </w:rPr>
        <w:t xml:space="preserve">provides the answers for safe medical practices and </w:t>
      </w:r>
      <w:r w:rsidR="00E129B1" w:rsidRPr="005418BE">
        <w:rPr>
          <w:rFonts w:ascii="Times New Roman" w:eastAsia="Times New Roman" w:hAnsi="Times New Roman" w:cs="Times New Roman"/>
          <w:sz w:val="24"/>
          <w:szCs w:val="24"/>
        </w:rPr>
        <w:t>prevents the interaction between</w:t>
      </w:r>
      <w:r w:rsidR="003427E7" w:rsidRPr="005418BE">
        <w:rPr>
          <w:rFonts w:ascii="Times New Roman" w:eastAsia="Times New Roman" w:hAnsi="Times New Roman" w:cs="Times New Roman"/>
          <w:sz w:val="24"/>
          <w:szCs w:val="24"/>
        </w:rPr>
        <w:t xml:space="preserve"> prescribed treatment and illegal use of drugs.</w:t>
      </w:r>
      <w:r w:rsidR="007644DB" w:rsidRPr="005418BE">
        <w:rPr>
          <w:rFonts w:ascii="Times New Roman" w:eastAsia="Times New Roman" w:hAnsi="Times New Roman" w:cs="Times New Roman"/>
          <w:sz w:val="24"/>
          <w:szCs w:val="24"/>
        </w:rPr>
        <w:t xml:space="preserve"> </w:t>
      </w:r>
      <w:r w:rsidR="002D7939" w:rsidRPr="005418BE">
        <w:rPr>
          <w:rFonts w:ascii="Times New Roman" w:eastAsia="Times New Roman" w:hAnsi="Times New Roman" w:cs="Times New Roman"/>
          <w:sz w:val="24"/>
          <w:szCs w:val="24"/>
        </w:rPr>
        <w:t xml:space="preserve">As prescribed by the </w:t>
      </w:r>
      <w:r w:rsidR="00565F64" w:rsidRPr="005418BE">
        <w:rPr>
          <w:rFonts w:ascii="Times New Roman" w:eastAsia="Times New Roman" w:hAnsi="Times New Roman" w:cs="Times New Roman"/>
          <w:sz w:val="24"/>
          <w:szCs w:val="24"/>
        </w:rPr>
        <w:t>Wo</w:t>
      </w:r>
      <w:r w:rsidR="002D7939" w:rsidRPr="005418BE">
        <w:rPr>
          <w:rFonts w:ascii="Times New Roman" w:eastAsia="Times New Roman" w:hAnsi="Times New Roman" w:cs="Times New Roman"/>
          <w:sz w:val="24"/>
          <w:szCs w:val="24"/>
        </w:rPr>
        <w:t xml:space="preserve">rld </w:t>
      </w:r>
      <w:r w:rsidR="00565F64" w:rsidRPr="005418BE">
        <w:rPr>
          <w:rFonts w:ascii="Times New Roman" w:eastAsia="Times New Roman" w:hAnsi="Times New Roman" w:cs="Times New Roman"/>
          <w:sz w:val="24"/>
          <w:szCs w:val="24"/>
        </w:rPr>
        <w:t>H</w:t>
      </w:r>
      <w:r w:rsidR="002D7939" w:rsidRPr="005418BE">
        <w:rPr>
          <w:rFonts w:ascii="Times New Roman" w:eastAsia="Times New Roman" w:hAnsi="Times New Roman" w:cs="Times New Roman"/>
          <w:sz w:val="24"/>
          <w:szCs w:val="24"/>
        </w:rPr>
        <w:t xml:space="preserve">ealth </w:t>
      </w:r>
      <w:r w:rsidR="00B6615D" w:rsidRPr="005418BE">
        <w:rPr>
          <w:rFonts w:ascii="Times New Roman" w:eastAsia="Times New Roman" w:hAnsi="Times New Roman" w:cs="Times New Roman"/>
          <w:sz w:val="24"/>
          <w:szCs w:val="24"/>
        </w:rPr>
        <w:t>Organization</w:t>
      </w:r>
      <w:r w:rsidR="00565F64" w:rsidRPr="005418BE">
        <w:rPr>
          <w:rFonts w:ascii="Times New Roman" w:eastAsia="Times New Roman" w:hAnsi="Times New Roman" w:cs="Times New Roman"/>
          <w:sz w:val="24"/>
          <w:szCs w:val="24"/>
        </w:rPr>
        <w:t>,</w:t>
      </w:r>
      <w:r w:rsidR="002D7939" w:rsidRPr="005418BE">
        <w:rPr>
          <w:rFonts w:ascii="Times New Roman" w:eastAsia="Times New Roman" w:hAnsi="Times New Roman" w:cs="Times New Roman"/>
          <w:sz w:val="24"/>
          <w:szCs w:val="24"/>
        </w:rPr>
        <w:t xml:space="preserve"> treatment of</w:t>
      </w:r>
      <w:r w:rsidR="00A902FD" w:rsidRPr="005418BE">
        <w:rPr>
          <w:rFonts w:ascii="Times New Roman" w:eastAsia="Times New Roman" w:hAnsi="Times New Roman" w:cs="Times New Roman"/>
          <w:sz w:val="24"/>
          <w:szCs w:val="24"/>
        </w:rPr>
        <w:t xml:space="preserve"> </w:t>
      </w:r>
      <w:r w:rsidR="001D4A11" w:rsidRPr="005418BE">
        <w:rPr>
          <w:rFonts w:ascii="Times New Roman" w:eastAsia="Times New Roman" w:hAnsi="Times New Roman" w:cs="Times New Roman"/>
          <w:sz w:val="24"/>
          <w:szCs w:val="24"/>
        </w:rPr>
        <w:t xml:space="preserve">patients with either moderate or severe pain using </w:t>
      </w:r>
      <w:r w:rsidR="00552FA1" w:rsidRPr="005418BE">
        <w:rPr>
          <w:rFonts w:ascii="Times New Roman" w:eastAsia="Times New Roman" w:hAnsi="Times New Roman" w:cs="Times New Roman"/>
          <w:sz w:val="24"/>
          <w:szCs w:val="24"/>
        </w:rPr>
        <w:t>opioid analgesics</w:t>
      </w:r>
      <w:r w:rsidR="00CB2F34" w:rsidRPr="005418BE">
        <w:rPr>
          <w:rFonts w:ascii="Times New Roman" w:eastAsia="Times New Roman" w:hAnsi="Times New Roman" w:cs="Times New Roman"/>
          <w:sz w:val="24"/>
          <w:szCs w:val="24"/>
        </w:rPr>
        <w:t xml:space="preserve"> is the most effective solution</w:t>
      </w:r>
      <w:r w:rsidR="00301677">
        <w:rPr>
          <w:rFonts w:ascii="Times New Roman" w:eastAsia="Times New Roman" w:hAnsi="Times New Roman" w:cs="Times New Roman"/>
          <w:sz w:val="24"/>
          <w:szCs w:val="24"/>
        </w:rPr>
        <w:t xml:space="preserve"> (</w:t>
      </w:r>
      <w:r w:rsidR="00301677" w:rsidRPr="005418BE">
        <w:rPr>
          <w:rFonts w:ascii="Times New Roman" w:hAnsi="Times New Roman" w:cs="Times New Roman"/>
          <w:sz w:val="24"/>
          <w:szCs w:val="24"/>
        </w:rPr>
        <w:t>Worley, 2016)</w:t>
      </w:r>
      <w:r w:rsidR="006B686F" w:rsidRPr="005418BE">
        <w:rPr>
          <w:rFonts w:ascii="Times New Roman" w:eastAsia="Times New Roman" w:hAnsi="Times New Roman" w:cs="Times New Roman"/>
          <w:sz w:val="24"/>
          <w:szCs w:val="24"/>
        </w:rPr>
        <w:t xml:space="preserve">. </w:t>
      </w:r>
      <w:proofErr w:type="gramStart"/>
      <w:r w:rsidR="006B686F" w:rsidRPr="005418BE">
        <w:rPr>
          <w:rFonts w:ascii="Times New Roman" w:eastAsia="Times New Roman" w:hAnsi="Times New Roman" w:cs="Times New Roman"/>
          <w:sz w:val="24"/>
          <w:szCs w:val="24"/>
        </w:rPr>
        <w:t xml:space="preserve">However, </w:t>
      </w:r>
      <w:r w:rsidR="00202F37" w:rsidRPr="005418BE">
        <w:rPr>
          <w:rFonts w:ascii="Times New Roman" w:eastAsia="Times New Roman" w:hAnsi="Times New Roman" w:cs="Times New Roman"/>
          <w:sz w:val="24"/>
          <w:szCs w:val="24"/>
        </w:rPr>
        <w:t>not all medical practitioners</w:t>
      </w:r>
      <w:r w:rsidR="00C45FCD" w:rsidRPr="005418BE">
        <w:rPr>
          <w:rFonts w:ascii="Times New Roman" w:eastAsia="Times New Roman" w:hAnsi="Times New Roman" w:cs="Times New Roman"/>
          <w:sz w:val="24"/>
          <w:szCs w:val="24"/>
        </w:rPr>
        <w:t xml:space="preserve"> conversant with the most effective way of addressing the issue of palliative patients</w:t>
      </w:r>
      <w:r w:rsidR="00565F64" w:rsidRPr="005418BE">
        <w:rPr>
          <w:rFonts w:ascii="Times New Roman" w:eastAsia="Times New Roman" w:hAnsi="Times New Roman" w:cs="Times New Roman"/>
          <w:sz w:val="24"/>
          <w:szCs w:val="24"/>
        </w:rPr>
        <w:t xml:space="preserve"> with history of substance abuse.</w:t>
      </w:r>
      <w:proofErr w:type="gramEnd"/>
      <w:r w:rsidR="00565F64" w:rsidRPr="005418BE">
        <w:rPr>
          <w:rFonts w:ascii="Times New Roman" w:eastAsia="Times New Roman" w:hAnsi="Times New Roman" w:cs="Times New Roman"/>
          <w:sz w:val="24"/>
          <w:szCs w:val="24"/>
        </w:rPr>
        <w:t xml:space="preserve"> </w:t>
      </w:r>
      <w:r w:rsidR="0062525A" w:rsidRPr="005418BE">
        <w:rPr>
          <w:rFonts w:ascii="Times New Roman" w:eastAsia="Times New Roman" w:hAnsi="Times New Roman" w:cs="Times New Roman"/>
          <w:sz w:val="24"/>
          <w:szCs w:val="24"/>
        </w:rPr>
        <w:t xml:space="preserve">This ignorance leads to negligence of the need </w:t>
      </w:r>
      <w:r w:rsidR="001079F1" w:rsidRPr="005418BE">
        <w:rPr>
          <w:rFonts w:ascii="Times New Roman" w:eastAsia="Times New Roman" w:hAnsi="Times New Roman" w:cs="Times New Roman"/>
          <w:sz w:val="24"/>
          <w:szCs w:val="24"/>
        </w:rPr>
        <w:t>to attend to this given population of patients.</w:t>
      </w:r>
      <w:r w:rsidR="007E4BE4" w:rsidRPr="005418BE">
        <w:rPr>
          <w:rFonts w:ascii="Times New Roman" w:eastAsia="Times New Roman" w:hAnsi="Times New Roman" w:cs="Times New Roman"/>
          <w:sz w:val="24"/>
          <w:szCs w:val="24"/>
        </w:rPr>
        <w:t xml:space="preserve"> </w:t>
      </w:r>
      <w:r w:rsidR="007B1F47" w:rsidRPr="005418BE">
        <w:rPr>
          <w:rFonts w:ascii="Times New Roman" w:eastAsia="Times New Roman" w:hAnsi="Times New Roman" w:cs="Times New Roman"/>
          <w:sz w:val="24"/>
          <w:szCs w:val="24"/>
        </w:rPr>
        <w:t xml:space="preserve">Therefore, the significance of studying this problem is that it will provide an efficient </w:t>
      </w:r>
      <w:r w:rsidR="003C0BE8" w:rsidRPr="005418BE">
        <w:rPr>
          <w:rFonts w:ascii="Times New Roman" w:eastAsia="Times New Roman" w:hAnsi="Times New Roman" w:cs="Times New Roman"/>
          <w:sz w:val="24"/>
          <w:szCs w:val="24"/>
        </w:rPr>
        <w:lastRenderedPageBreak/>
        <w:t xml:space="preserve">technique of treating chronic pain </w:t>
      </w:r>
      <w:r w:rsidR="005871A9" w:rsidRPr="005418BE">
        <w:rPr>
          <w:rFonts w:ascii="Times New Roman" w:eastAsia="Times New Roman" w:hAnsi="Times New Roman" w:cs="Times New Roman"/>
          <w:sz w:val="24"/>
          <w:szCs w:val="24"/>
        </w:rPr>
        <w:t>in patients with addiction and at the same time</w:t>
      </w:r>
      <w:r w:rsidR="00687E2F" w:rsidRPr="005418BE">
        <w:rPr>
          <w:rFonts w:ascii="Times New Roman" w:eastAsia="Times New Roman" w:hAnsi="Times New Roman" w:cs="Times New Roman"/>
          <w:sz w:val="24"/>
          <w:szCs w:val="24"/>
        </w:rPr>
        <w:t xml:space="preserve"> provide the solution to the management of add</w:t>
      </w:r>
      <w:r w:rsidR="0007231A" w:rsidRPr="005418BE">
        <w:rPr>
          <w:rFonts w:ascii="Times New Roman" w:eastAsia="Times New Roman" w:hAnsi="Times New Roman" w:cs="Times New Roman"/>
          <w:sz w:val="24"/>
          <w:szCs w:val="24"/>
        </w:rPr>
        <w:t>i</w:t>
      </w:r>
      <w:r w:rsidR="00687E2F" w:rsidRPr="005418BE">
        <w:rPr>
          <w:rFonts w:ascii="Times New Roman" w:eastAsia="Times New Roman" w:hAnsi="Times New Roman" w:cs="Times New Roman"/>
          <w:sz w:val="24"/>
          <w:szCs w:val="24"/>
        </w:rPr>
        <w:t>ction.</w:t>
      </w:r>
    </w:p>
    <w:p w14:paraId="547EDB18" w14:textId="4DC0F93F" w:rsidR="00063DB5" w:rsidRPr="005418BE" w:rsidRDefault="00A202D4" w:rsidP="00315511">
      <w:pPr>
        <w:pStyle w:val="ListParagraph"/>
        <w:numPr>
          <w:ilvl w:val="0"/>
          <w:numId w:val="1"/>
        </w:numPr>
        <w:spacing w:before="100" w:beforeAutospacing="1" w:after="100" w:afterAutospacing="1" w:line="480" w:lineRule="auto"/>
        <w:rPr>
          <w:rFonts w:ascii="Times New Roman" w:eastAsia="Times New Roman" w:hAnsi="Times New Roman" w:cs="Times New Roman"/>
          <w:b/>
          <w:sz w:val="24"/>
          <w:szCs w:val="24"/>
        </w:rPr>
      </w:pPr>
      <w:r w:rsidRPr="005418BE">
        <w:rPr>
          <w:rFonts w:ascii="Times New Roman" w:eastAsia="Times New Roman" w:hAnsi="Times New Roman" w:cs="Times New Roman"/>
          <w:b/>
          <w:sz w:val="24"/>
          <w:szCs w:val="24"/>
        </w:rPr>
        <w:t>Background for the problem</w:t>
      </w:r>
    </w:p>
    <w:p w14:paraId="20147A1C" w14:textId="0497A797" w:rsidR="00DF5206" w:rsidRPr="005418BE" w:rsidRDefault="00DE7577"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The united nation</w:t>
      </w:r>
      <w:r w:rsidR="007E4EDF" w:rsidRPr="005418BE">
        <w:rPr>
          <w:rFonts w:ascii="Times New Roman" w:eastAsia="Times New Roman" w:hAnsi="Times New Roman" w:cs="Times New Roman"/>
          <w:sz w:val="24"/>
          <w:szCs w:val="24"/>
        </w:rPr>
        <w:t xml:space="preserve">, </w:t>
      </w:r>
      <w:r w:rsidR="00520CF7" w:rsidRPr="005418BE">
        <w:rPr>
          <w:rFonts w:ascii="Times New Roman" w:eastAsia="Times New Roman" w:hAnsi="Times New Roman" w:cs="Times New Roman"/>
          <w:sz w:val="24"/>
          <w:szCs w:val="24"/>
        </w:rPr>
        <w:t>in 2014</w:t>
      </w:r>
      <w:r w:rsidR="007E4EDF" w:rsidRPr="005418BE">
        <w:rPr>
          <w:rFonts w:ascii="Times New Roman" w:eastAsia="Times New Roman" w:hAnsi="Times New Roman" w:cs="Times New Roman"/>
          <w:sz w:val="24"/>
          <w:szCs w:val="24"/>
        </w:rPr>
        <w:t>, gave</w:t>
      </w:r>
      <w:r w:rsidR="00520CF7" w:rsidRPr="005418BE">
        <w:rPr>
          <w:rFonts w:ascii="Times New Roman" w:eastAsia="Times New Roman" w:hAnsi="Times New Roman" w:cs="Times New Roman"/>
          <w:sz w:val="24"/>
          <w:szCs w:val="24"/>
        </w:rPr>
        <w:t xml:space="preserve"> an estimate figure of about</w:t>
      </w:r>
      <w:r w:rsidR="001B1AD8" w:rsidRPr="005418BE">
        <w:rPr>
          <w:rFonts w:ascii="Times New Roman" w:eastAsia="Times New Roman" w:hAnsi="Times New Roman" w:cs="Times New Roman"/>
          <w:sz w:val="24"/>
          <w:szCs w:val="24"/>
        </w:rPr>
        <w:t xml:space="preserve"> two hundred and fifty</w:t>
      </w:r>
      <w:r w:rsidR="00520CF7" w:rsidRPr="005418BE">
        <w:rPr>
          <w:rFonts w:ascii="Times New Roman" w:eastAsia="Times New Roman" w:hAnsi="Times New Roman" w:cs="Times New Roman"/>
          <w:sz w:val="24"/>
          <w:szCs w:val="24"/>
        </w:rPr>
        <w:t xml:space="preserve"> million people</w:t>
      </w:r>
      <w:r w:rsidR="007E4EDF" w:rsidRPr="005418BE">
        <w:rPr>
          <w:rFonts w:ascii="Times New Roman" w:eastAsia="Times New Roman" w:hAnsi="Times New Roman" w:cs="Times New Roman"/>
          <w:sz w:val="24"/>
          <w:szCs w:val="24"/>
        </w:rPr>
        <w:t>, which is about 5% of the</w:t>
      </w:r>
      <w:r w:rsidR="009F5DA6" w:rsidRPr="005418BE">
        <w:rPr>
          <w:rFonts w:ascii="Times New Roman" w:eastAsia="Times New Roman" w:hAnsi="Times New Roman" w:cs="Times New Roman"/>
          <w:sz w:val="24"/>
          <w:szCs w:val="24"/>
        </w:rPr>
        <w:t xml:space="preserve"> adult population in the world, </w:t>
      </w:r>
      <w:r w:rsidR="00E02B2C" w:rsidRPr="005418BE">
        <w:rPr>
          <w:rFonts w:ascii="Times New Roman" w:eastAsia="Times New Roman" w:hAnsi="Times New Roman" w:cs="Times New Roman"/>
          <w:sz w:val="24"/>
          <w:szCs w:val="24"/>
        </w:rPr>
        <w:t>to have used illegal drugs at least once</w:t>
      </w:r>
      <w:r w:rsidR="000E460F" w:rsidRPr="005418BE">
        <w:rPr>
          <w:rFonts w:ascii="Times New Roman" w:eastAsia="Times New Roman" w:hAnsi="Times New Roman" w:cs="Times New Roman"/>
          <w:sz w:val="24"/>
          <w:szCs w:val="24"/>
        </w:rPr>
        <w:t xml:space="preserve"> during the same year</w:t>
      </w:r>
      <w:r w:rsidR="008D66B2">
        <w:rPr>
          <w:rFonts w:ascii="Times New Roman" w:eastAsia="Times New Roman" w:hAnsi="Times New Roman" w:cs="Times New Roman"/>
          <w:sz w:val="24"/>
          <w:szCs w:val="24"/>
        </w:rPr>
        <w:t xml:space="preserve"> </w:t>
      </w:r>
      <w:r w:rsidR="008D66B2">
        <w:rPr>
          <w:rFonts w:ascii="Times New Roman" w:eastAsia="Times New Roman" w:hAnsi="Times New Roman" w:cs="Times New Roman"/>
          <w:color w:val="222222"/>
          <w:sz w:val="24"/>
          <w:szCs w:val="24"/>
          <w:shd w:val="clear" w:color="auto" w:fill="FFFFFF"/>
        </w:rPr>
        <w:t>(</w:t>
      </w:r>
      <w:r w:rsidR="008D66B2" w:rsidRPr="005418BE">
        <w:rPr>
          <w:rFonts w:ascii="Times New Roman" w:eastAsia="Times New Roman" w:hAnsi="Times New Roman" w:cs="Times New Roman"/>
          <w:color w:val="222222"/>
          <w:sz w:val="24"/>
          <w:szCs w:val="24"/>
          <w:shd w:val="clear" w:color="auto" w:fill="FFFFFF"/>
        </w:rPr>
        <w:t>Quinlan</w:t>
      </w:r>
      <w:r w:rsidR="008D66B2">
        <w:rPr>
          <w:rFonts w:ascii="Times New Roman" w:eastAsia="Times New Roman" w:hAnsi="Times New Roman" w:cs="Times New Roman"/>
          <w:color w:val="222222"/>
          <w:sz w:val="24"/>
          <w:szCs w:val="24"/>
          <w:shd w:val="clear" w:color="auto" w:fill="FFFFFF"/>
        </w:rPr>
        <w:t xml:space="preserve"> </w:t>
      </w:r>
      <w:r w:rsidR="008D66B2" w:rsidRPr="005418BE">
        <w:rPr>
          <w:rFonts w:ascii="Times New Roman" w:eastAsia="Times New Roman" w:hAnsi="Times New Roman" w:cs="Times New Roman"/>
          <w:color w:val="222222"/>
          <w:sz w:val="24"/>
          <w:szCs w:val="24"/>
          <w:shd w:val="clear" w:color="auto" w:fill="FFFFFF"/>
        </w:rPr>
        <w:t>&amp; Cox,</w:t>
      </w:r>
      <w:r w:rsidR="008D66B2">
        <w:rPr>
          <w:rFonts w:ascii="Times New Roman" w:eastAsia="Times New Roman" w:hAnsi="Times New Roman" w:cs="Times New Roman"/>
          <w:color w:val="222222"/>
          <w:sz w:val="24"/>
          <w:szCs w:val="24"/>
          <w:shd w:val="clear" w:color="auto" w:fill="FFFFFF"/>
        </w:rPr>
        <w:t xml:space="preserve"> </w:t>
      </w:r>
      <w:r w:rsidR="008D66B2" w:rsidRPr="005418BE">
        <w:rPr>
          <w:rFonts w:ascii="Times New Roman" w:eastAsia="Times New Roman" w:hAnsi="Times New Roman" w:cs="Times New Roman"/>
          <w:color w:val="222222"/>
          <w:sz w:val="24"/>
          <w:szCs w:val="24"/>
          <w:shd w:val="clear" w:color="auto" w:fill="FFFFFF"/>
        </w:rPr>
        <w:t>2017)</w:t>
      </w:r>
      <w:r w:rsidR="000E460F" w:rsidRPr="005418BE">
        <w:rPr>
          <w:rFonts w:ascii="Times New Roman" w:eastAsia="Times New Roman" w:hAnsi="Times New Roman" w:cs="Times New Roman"/>
          <w:sz w:val="24"/>
          <w:szCs w:val="24"/>
        </w:rPr>
        <w:t xml:space="preserve">. </w:t>
      </w:r>
      <w:r w:rsidR="002F2238" w:rsidRPr="005418BE">
        <w:rPr>
          <w:rFonts w:ascii="Times New Roman" w:eastAsia="Times New Roman" w:hAnsi="Times New Roman" w:cs="Times New Roman"/>
          <w:sz w:val="24"/>
          <w:szCs w:val="24"/>
        </w:rPr>
        <w:t>Out of the population that uses</w:t>
      </w:r>
      <w:r w:rsidR="00091DB8" w:rsidRPr="005418BE">
        <w:rPr>
          <w:rFonts w:ascii="Times New Roman" w:eastAsia="Times New Roman" w:hAnsi="Times New Roman" w:cs="Times New Roman"/>
          <w:sz w:val="24"/>
          <w:szCs w:val="24"/>
        </w:rPr>
        <w:t xml:space="preserve"> illegal drugs </w:t>
      </w:r>
      <w:r w:rsidR="008D1F6E" w:rsidRPr="005418BE">
        <w:rPr>
          <w:rFonts w:ascii="Times New Roman" w:eastAsia="Times New Roman" w:hAnsi="Times New Roman" w:cs="Times New Roman"/>
          <w:sz w:val="24"/>
          <w:szCs w:val="24"/>
        </w:rPr>
        <w:t>twenty</w:t>
      </w:r>
      <w:r w:rsidR="00F153C1" w:rsidRPr="005418BE">
        <w:rPr>
          <w:rFonts w:ascii="Times New Roman" w:eastAsia="Times New Roman" w:hAnsi="Times New Roman" w:cs="Times New Roman"/>
          <w:sz w:val="24"/>
          <w:szCs w:val="24"/>
        </w:rPr>
        <w:t>-nine</w:t>
      </w:r>
      <w:r w:rsidR="00091DB8" w:rsidRPr="005418BE">
        <w:rPr>
          <w:rFonts w:ascii="Times New Roman" w:eastAsia="Times New Roman" w:hAnsi="Times New Roman" w:cs="Times New Roman"/>
          <w:sz w:val="24"/>
          <w:szCs w:val="24"/>
        </w:rPr>
        <w:t xml:space="preserve"> million people have been reported </w:t>
      </w:r>
      <w:r w:rsidR="000E5154" w:rsidRPr="005418BE">
        <w:rPr>
          <w:rFonts w:ascii="Times New Roman" w:eastAsia="Times New Roman" w:hAnsi="Times New Roman" w:cs="Times New Roman"/>
          <w:sz w:val="24"/>
          <w:szCs w:val="24"/>
        </w:rPr>
        <w:t xml:space="preserve">with disorders resulting from drug abuse. </w:t>
      </w:r>
      <w:r w:rsidR="009120B7" w:rsidRPr="005418BE">
        <w:rPr>
          <w:rFonts w:ascii="Times New Roman" w:eastAsia="Times New Roman" w:hAnsi="Times New Roman" w:cs="Times New Roman"/>
          <w:sz w:val="24"/>
          <w:szCs w:val="24"/>
        </w:rPr>
        <w:t xml:space="preserve">Amongst the </w:t>
      </w:r>
      <w:proofErr w:type="gramStart"/>
      <w:r w:rsidR="009120B7" w:rsidRPr="005418BE">
        <w:rPr>
          <w:rFonts w:ascii="Times New Roman" w:eastAsia="Times New Roman" w:hAnsi="Times New Roman" w:cs="Times New Roman"/>
          <w:sz w:val="24"/>
          <w:szCs w:val="24"/>
        </w:rPr>
        <w:t>drug that are</w:t>
      </w:r>
      <w:proofErr w:type="gramEnd"/>
      <w:r w:rsidR="009120B7" w:rsidRPr="005418BE">
        <w:rPr>
          <w:rFonts w:ascii="Times New Roman" w:eastAsia="Times New Roman" w:hAnsi="Times New Roman" w:cs="Times New Roman"/>
          <w:sz w:val="24"/>
          <w:szCs w:val="24"/>
        </w:rPr>
        <w:t xml:space="preserve"> abused is all </w:t>
      </w:r>
      <w:r w:rsidR="00CF3E28" w:rsidRPr="005418BE">
        <w:rPr>
          <w:rFonts w:ascii="Times New Roman" w:eastAsia="Times New Roman" w:hAnsi="Times New Roman" w:cs="Times New Roman"/>
          <w:sz w:val="24"/>
          <w:szCs w:val="24"/>
        </w:rPr>
        <w:t xml:space="preserve">opioid which, </w:t>
      </w:r>
      <w:r w:rsidR="00290CA4" w:rsidRPr="005418BE">
        <w:rPr>
          <w:rFonts w:ascii="Times New Roman" w:eastAsia="Times New Roman" w:hAnsi="Times New Roman" w:cs="Times New Roman"/>
          <w:sz w:val="24"/>
          <w:szCs w:val="24"/>
        </w:rPr>
        <w:t xml:space="preserve">despite being </w:t>
      </w:r>
      <w:r w:rsidR="00797742" w:rsidRPr="005418BE">
        <w:rPr>
          <w:rFonts w:ascii="Times New Roman" w:eastAsia="Times New Roman" w:hAnsi="Times New Roman" w:cs="Times New Roman"/>
          <w:sz w:val="24"/>
          <w:szCs w:val="24"/>
        </w:rPr>
        <w:t>the list commonly abused, result to</w:t>
      </w:r>
      <w:r w:rsidR="008D1F6E" w:rsidRPr="005418BE">
        <w:rPr>
          <w:rFonts w:ascii="Times New Roman" w:eastAsia="Times New Roman" w:hAnsi="Times New Roman" w:cs="Times New Roman"/>
          <w:sz w:val="24"/>
          <w:szCs w:val="24"/>
        </w:rPr>
        <w:t xml:space="preserve"> 82% fatality cases</w:t>
      </w:r>
      <w:r w:rsidR="006F4A71" w:rsidRPr="006F4A71">
        <w:rPr>
          <w:rFonts w:ascii="Times New Roman" w:eastAsia="Times New Roman" w:hAnsi="Times New Roman" w:cs="Times New Roman"/>
          <w:color w:val="222222"/>
          <w:sz w:val="24"/>
          <w:szCs w:val="24"/>
          <w:shd w:val="clear" w:color="auto" w:fill="FFFFFF"/>
        </w:rPr>
        <w:t xml:space="preserve"> </w:t>
      </w:r>
      <w:r w:rsidR="006F4A71">
        <w:rPr>
          <w:rFonts w:ascii="Times New Roman" w:eastAsia="Times New Roman" w:hAnsi="Times New Roman" w:cs="Times New Roman"/>
          <w:color w:val="222222"/>
          <w:sz w:val="24"/>
          <w:szCs w:val="24"/>
          <w:shd w:val="clear" w:color="auto" w:fill="FFFFFF"/>
        </w:rPr>
        <w:t>(</w:t>
      </w:r>
      <w:r w:rsidR="006F4A71" w:rsidRPr="005418BE">
        <w:rPr>
          <w:rFonts w:ascii="Times New Roman" w:eastAsia="Times New Roman" w:hAnsi="Times New Roman" w:cs="Times New Roman"/>
          <w:color w:val="222222"/>
          <w:sz w:val="24"/>
          <w:szCs w:val="24"/>
          <w:shd w:val="clear" w:color="auto" w:fill="FFFFFF"/>
        </w:rPr>
        <w:t>Quinlan</w:t>
      </w:r>
      <w:r w:rsidR="008D66B2">
        <w:rPr>
          <w:rFonts w:ascii="Times New Roman" w:eastAsia="Times New Roman" w:hAnsi="Times New Roman" w:cs="Times New Roman"/>
          <w:color w:val="222222"/>
          <w:sz w:val="24"/>
          <w:szCs w:val="24"/>
          <w:shd w:val="clear" w:color="auto" w:fill="FFFFFF"/>
        </w:rPr>
        <w:t xml:space="preserve"> </w:t>
      </w:r>
      <w:r w:rsidR="006F4A71" w:rsidRPr="005418BE">
        <w:rPr>
          <w:rFonts w:ascii="Times New Roman" w:eastAsia="Times New Roman" w:hAnsi="Times New Roman" w:cs="Times New Roman"/>
          <w:color w:val="222222"/>
          <w:sz w:val="24"/>
          <w:szCs w:val="24"/>
          <w:shd w:val="clear" w:color="auto" w:fill="FFFFFF"/>
        </w:rPr>
        <w:t>&amp; Cox,</w:t>
      </w:r>
      <w:r w:rsidR="006F4A71">
        <w:rPr>
          <w:rFonts w:ascii="Times New Roman" w:eastAsia="Times New Roman" w:hAnsi="Times New Roman" w:cs="Times New Roman"/>
          <w:color w:val="222222"/>
          <w:sz w:val="24"/>
          <w:szCs w:val="24"/>
          <w:shd w:val="clear" w:color="auto" w:fill="FFFFFF"/>
        </w:rPr>
        <w:t xml:space="preserve"> </w:t>
      </w:r>
      <w:r w:rsidR="006F4A71" w:rsidRPr="005418BE">
        <w:rPr>
          <w:rFonts w:ascii="Times New Roman" w:eastAsia="Times New Roman" w:hAnsi="Times New Roman" w:cs="Times New Roman"/>
          <w:color w:val="222222"/>
          <w:sz w:val="24"/>
          <w:szCs w:val="24"/>
          <w:shd w:val="clear" w:color="auto" w:fill="FFFFFF"/>
        </w:rPr>
        <w:t>2017)</w:t>
      </w:r>
      <w:r w:rsidR="008D1F6E" w:rsidRPr="005418BE">
        <w:rPr>
          <w:rFonts w:ascii="Times New Roman" w:eastAsia="Times New Roman" w:hAnsi="Times New Roman" w:cs="Times New Roman"/>
          <w:sz w:val="24"/>
          <w:szCs w:val="24"/>
        </w:rPr>
        <w:t>.</w:t>
      </w:r>
      <w:r w:rsidR="001E40F0" w:rsidRPr="005418BE">
        <w:rPr>
          <w:rFonts w:ascii="Times New Roman" w:eastAsia="Times New Roman" w:hAnsi="Times New Roman" w:cs="Times New Roman"/>
          <w:sz w:val="24"/>
          <w:szCs w:val="24"/>
        </w:rPr>
        <w:t xml:space="preserve"> </w:t>
      </w:r>
      <w:r w:rsidR="001C5F5D" w:rsidRPr="005418BE">
        <w:rPr>
          <w:rFonts w:ascii="Times New Roman" w:eastAsia="Times New Roman" w:hAnsi="Times New Roman" w:cs="Times New Roman"/>
          <w:sz w:val="24"/>
          <w:szCs w:val="24"/>
        </w:rPr>
        <w:t xml:space="preserve">As a result of the stigma associated with people that abuse drugs, accessing quality healthcare for </w:t>
      </w:r>
      <w:r w:rsidR="008242DA" w:rsidRPr="005418BE">
        <w:rPr>
          <w:rFonts w:ascii="Times New Roman" w:eastAsia="Times New Roman" w:hAnsi="Times New Roman" w:cs="Times New Roman"/>
          <w:sz w:val="24"/>
          <w:szCs w:val="24"/>
        </w:rPr>
        <w:t>this</w:t>
      </w:r>
      <w:r w:rsidR="001C5F5D" w:rsidRPr="005418BE">
        <w:rPr>
          <w:rFonts w:ascii="Times New Roman" w:eastAsia="Times New Roman" w:hAnsi="Times New Roman" w:cs="Times New Roman"/>
          <w:sz w:val="24"/>
          <w:szCs w:val="24"/>
        </w:rPr>
        <w:t xml:space="preserve"> population</w:t>
      </w:r>
      <w:r w:rsidR="0007231A" w:rsidRPr="005418BE">
        <w:rPr>
          <w:rFonts w:ascii="Times New Roman" w:eastAsia="Times New Roman" w:hAnsi="Times New Roman" w:cs="Times New Roman"/>
          <w:sz w:val="24"/>
          <w:szCs w:val="24"/>
        </w:rPr>
        <w:t xml:space="preserve"> has always become a challenge.</w:t>
      </w:r>
    </w:p>
    <w:p w14:paraId="7F26CDCF" w14:textId="7AA295CB" w:rsidR="00063DB5" w:rsidRDefault="00B6615D"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This </w:t>
      </w:r>
      <w:proofErr w:type="gramStart"/>
      <w:r w:rsidRPr="005418BE">
        <w:rPr>
          <w:rFonts w:ascii="Times New Roman" w:eastAsia="Times New Roman" w:hAnsi="Times New Roman" w:cs="Times New Roman"/>
          <w:sz w:val="24"/>
          <w:szCs w:val="24"/>
        </w:rPr>
        <w:t>this</w:t>
      </w:r>
      <w:r w:rsidR="008242DA" w:rsidRPr="005418BE">
        <w:rPr>
          <w:rFonts w:ascii="Times New Roman" w:eastAsia="Times New Roman" w:hAnsi="Times New Roman" w:cs="Times New Roman"/>
          <w:sz w:val="24"/>
          <w:szCs w:val="24"/>
        </w:rPr>
        <w:t xml:space="preserve"> scenarios</w:t>
      </w:r>
      <w:proofErr w:type="gramEnd"/>
      <w:r w:rsidR="008242DA" w:rsidRPr="005418BE">
        <w:rPr>
          <w:rFonts w:ascii="Times New Roman" w:eastAsia="Times New Roman" w:hAnsi="Times New Roman" w:cs="Times New Roman"/>
          <w:sz w:val="24"/>
          <w:szCs w:val="24"/>
        </w:rPr>
        <w:t xml:space="preserve"> developed due </w:t>
      </w:r>
      <w:r w:rsidR="00922F4E" w:rsidRPr="005418BE">
        <w:rPr>
          <w:rFonts w:ascii="Times New Roman" w:eastAsia="Times New Roman" w:hAnsi="Times New Roman" w:cs="Times New Roman"/>
          <w:sz w:val="24"/>
          <w:szCs w:val="24"/>
        </w:rPr>
        <w:t>to incompetence among healthcare professionals when it comes to</w:t>
      </w:r>
      <w:r w:rsidR="003175F8" w:rsidRPr="005418BE">
        <w:rPr>
          <w:rFonts w:ascii="Times New Roman" w:eastAsia="Times New Roman" w:hAnsi="Times New Roman" w:cs="Times New Roman"/>
          <w:sz w:val="24"/>
          <w:szCs w:val="24"/>
        </w:rPr>
        <w:t xml:space="preserve"> managing healthcare cases involving drug addict.</w:t>
      </w:r>
      <w:r w:rsidR="00ED58D9" w:rsidRPr="005418BE">
        <w:rPr>
          <w:rFonts w:ascii="Times New Roman" w:eastAsia="Times New Roman" w:hAnsi="Times New Roman" w:cs="Times New Roman"/>
          <w:sz w:val="24"/>
          <w:szCs w:val="24"/>
        </w:rPr>
        <w:t xml:space="preserve"> Most of the health care professionals are blocked by the barrier of misinformation</w:t>
      </w:r>
      <w:r w:rsidR="00C80679" w:rsidRPr="005418BE">
        <w:rPr>
          <w:rFonts w:ascii="Times New Roman" w:eastAsia="Times New Roman" w:hAnsi="Times New Roman" w:cs="Times New Roman"/>
          <w:sz w:val="24"/>
          <w:szCs w:val="24"/>
        </w:rPr>
        <w:t xml:space="preserve">, prejudice </w:t>
      </w:r>
      <w:r w:rsidR="00F0153A" w:rsidRPr="005418BE">
        <w:rPr>
          <w:rFonts w:ascii="Times New Roman" w:eastAsia="Times New Roman" w:hAnsi="Times New Roman" w:cs="Times New Roman"/>
          <w:sz w:val="24"/>
          <w:szCs w:val="24"/>
        </w:rPr>
        <w:t xml:space="preserve">and </w:t>
      </w:r>
      <w:r w:rsidR="00492A5D" w:rsidRPr="005418BE">
        <w:rPr>
          <w:rFonts w:ascii="Times New Roman" w:eastAsia="Times New Roman" w:hAnsi="Times New Roman" w:cs="Times New Roman"/>
          <w:sz w:val="24"/>
          <w:szCs w:val="24"/>
        </w:rPr>
        <w:t>bias which</w:t>
      </w:r>
      <w:r w:rsidR="00F0153A" w:rsidRPr="005418BE">
        <w:rPr>
          <w:rFonts w:ascii="Times New Roman" w:eastAsia="Times New Roman" w:hAnsi="Times New Roman" w:cs="Times New Roman"/>
          <w:sz w:val="24"/>
          <w:szCs w:val="24"/>
        </w:rPr>
        <w:t xml:space="preserve"> prevents them</w:t>
      </w:r>
      <w:r w:rsidR="00492A5D" w:rsidRPr="005418BE">
        <w:rPr>
          <w:rFonts w:ascii="Times New Roman" w:eastAsia="Times New Roman" w:hAnsi="Times New Roman" w:cs="Times New Roman"/>
          <w:sz w:val="24"/>
          <w:szCs w:val="24"/>
        </w:rPr>
        <w:t xml:space="preserve"> from administering effective treatment for this category of patients</w:t>
      </w:r>
      <w:r w:rsidR="00630D07">
        <w:rPr>
          <w:rFonts w:ascii="Times New Roman" w:eastAsia="Times New Roman" w:hAnsi="Times New Roman" w:cs="Times New Roman"/>
          <w:sz w:val="24"/>
          <w:szCs w:val="24"/>
        </w:rPr>
        <w:t xml:space="preserve"> </w:t>
      </w:r>
      <w:r w:rsidR="00E60BE0">
        <w:rPr>
          <w:rFonts w:ascii="Times New Roman" w:eastAsia="Times New Roman" w:hAnsi="Times New Roman" w:cs="Times New Roman"/>
          <w:sz w:val="24"/>
          <w:szCs w:val="24"/>
        </w:rPr>
        <w:t>(</w:t>
      </w:r>
      <w:r w:rsidR="00630D07" w:rsidRPr="005418BE">
        <w:rPr>
          <w:rFonts w:ascii="Times New Roman" w:hAnsi="Times New Roman" w:cs="Times New Roman"/>
          <w:sz w:val="24"/>
          <w:szCs w:val="24"/>
        </w:rPr>
        <w:t>Worley, 2016)</w:t>
      </w:r>
      <w:r w:rsidR="00492A5D" w:rsidRPr="005418BE">
        <w:rPr>
          <w:rFonts w:ascii="Times New Roman" w:eastAsia="Times New Roman" w:hAnsi="Times New Roman" w:cs="Times New Roman"/>
          <w:sz w:val="24"/>
          <w:szCs w:val="24"/>
        </w:rPr>
        <w:t>.</w:t>
      </w:r>
      <w:r w:rsidR="0003720A" w:rsidRPr="005418BE">
        <w:rPr>
          <w:rFonts w:ascii="Times New Roman" w:eastAsia="Times New Roman" w:hAnsi="Times New Roman" w:cs="Times New Roman"/>
          <w:sz w:val="24"/>
          <w:szCs w:val="24"/>
        </w:rPr>
        <w:t xml:space="preserve"> </w:t>
      </w:r>
      <w:r w:rsidR="001F6384" w:rsidRPr="005418BE">
        <w:rPr>
          <w:rFonts w:ascii="Times New Roman" w:eastAsia="Times New Roman" w:hAnsi="Times New Roman" w:cs="Times New Roman"/>
          <w:sz w:val="24"/>
          <w:szCs w:val="24"/>
        </w:rPr>
        <w:t xml:space="preserve">Therefore various </w:t>
      </w:r>
      <w:r w:rsidR="008F55FD" w:rsidRPr="005418BE">
        <w:rPr>
          <w:rFonts w:ascii="Times New Roman" w:eastAsia="Times New Roman" w:hAnsi="Times New Roman" w:cs="Times New Roman"/>
          <w:sz w:val="24"/>
          <w:szCs w:val="24"/>
        </w:rPr>
        <w:t>studies have been conducted on how to establish effective nursing methods of intervention</w:t>
      </w:r>
      <w:r w:rsidR="00AA2363" w:rsidRPr="005418BE">
        <w:rPr>
          <w:rFonts w:ascii="Times New Roman" w:eastAsia="Times New Roman" w:hAnsi="Times New Roman" w:cs="Times New Roman"/>
          <w:sz w:val="24"/>
          <w:szCs w:val="24"/>
        </w:rPr>
        <w:t xml:space="preserve"> provide healthcare services for the palliative patients with a history of addiction.</w:t>
      </w:r>
      <w:r w:rsidR="00EE2B9B" w:rsidRPr="005418BE">
        <w:rPr>
          <w:rFonts w:ascii="Times New Roman" w:eastAsia="Times New Roman" w:hAnsi="Times New Roman" w:cs="Times New Roman"/>
          <w:sz w:val="24"/>
          <w:szCs w:val="24"/>
        </w:rPr>
        <w:t xml:space="preserve"> </w:t>
      </w:r>
      <w:r w:rsidR="00595786" w:rsidRPr="005418BE">
        <w:rPr>
          <w:rFonts w:ascii="Times New Roman" w:eastAsia="Times New Roman" w:hAnsi="Times New Roman" w:cs="Times New Roman"/>
          <w:sz w:val="24"/>
          <w:szCs w:val="24"/>
        </w:rPr>
        <w:t xml:space="preserve">These methods involved using techniques that will create a clinical rapport between the patients and the healthcare practitioners to </w:t>
      </w:r>
      <w:r w:rsidR="00335052" w:rsidRPr="005418BE">
        <w:rPr>
          <w:rFonts w:ascii="Times New Roman" w:eastAsia="Times New Roman" w:hAnsi="Times New Roman" w:cs="Times New Roman"/>
          <w:sz w:val="24"/>
          <w:szCs w:val="24"/>
        </w:rPr>
        <w:t xml:space="preserve">provide a </w:t>
      </w:r>
      <w:proofErr w:type="gramStart"/>
      <w:r w:rsidR="00335052" w:rsidRPr="005418BE">
        <w:rPr>
          <w:rFonts w:ascii="Times New Roman" w:eastAsia="Times New Roman" w:hAnsi="Times New Roman" w:cs="Times New Roman"/>
          <w:sz w:val="24"/>
          <w:szCs w:val="24"/>
        </w:rPr>
        <w:t>conducive</w:t>
      </w:r>
      <w:proofErr w:type="gramEnd"/>
      <w:r w:rsidR="00335052" w:rsidRPr="005418BE">
        <w:rPr>
          <w:rFonts w:ascii="Times New Roman" w:eastAsia="Times New Roman" w:hAnsi="Times New Roman" w:cs="Times New Roman"/>
          <w:sz w:val="24"/>
          <w:szCs w:val="24"/>
        </w:rPr>
        <w:t xml:space="preserve"> environment for </w:t>
      </w:r>
      <w:r w:rsidRPr="005418BE">
        <w:rPr>
          <w:rFonts w:ascii="Times New Roman" w:eastAsia="Times New Roman" w:hAnsi="Times New Roman" w:cs="Times New Roman"/>
          <w:sz w:val="24"/>
          <w:szCs w:val="24"/>
        </w:rPr>
        <w:t>interaction</w:t>
      </w:r>
      <w:r>
        <w:rPr>
          <w:rFonts w:ascii="Times New Roman" w:hAnsi="Times New Roman" w:cs="Times New Roman"/>
          <w:sz w:val="24"/>
          <w:szCs w:val="24"/>
        </w:rPr>
        <w:t xml:space="preserve"> (</w:t>
      </w:r>
      <w:r w:rsidR="00E35F38" w:rsidRPr="005418BE">
        <w:rPr>
          <w:rFonts w:ascii="Times New Roman" w:hAnsi="Times New Roman" w:cs="Times New Roman"/>
          <w:sz w:val="24"/>
          <w:szCs w:val="24"/>
        </w:rPr>
        <w:t>Cheng, 2017</w:t>
      </w:r>
      <w:r w:rsidR="00E35F38">
        <w:rPr>
          <w:rFonts w:ascii="Times New Roman" w:hAnsi="Times New Roman" w:cs="Times New Roman"/>
          <w:sz w:val="24"/>
          <w:szCs w:val="24"/>
        </w:rPr>
        <w:t>)</w:t>
      </w:r>
      <w:r w:rsidR="00335052" w:rsidRPr="005418BE">
        <w:rPr>
          <w:rFonts w:ascii="Times New Roman" w:eastAsia="Times New Roman" w:hAnsi="Times New Roman" w:cs="Times New Roman"/>
          <w:sz w:val="24"/>
          <w:szCs w:val="24"/>
        </w:rPr>
        <w:t>.</w:t>
      </w:r>
    </w:p>
    <w:p w14:paraId="20F4050C" w14:textId="4C726EA8" w:rsidR="00315511" w:rsidRDefault="00315511" w:rsidP="00315511">
      <w:pPr>
        <w:spacing w:before="100" w:beforeAutospacing="1" w:after="100" w:afterAutospacing="1" w:line="480" w:lineRule="auto"/>
        <w:ind w:firstLine="720"/>
        <w:rPr>
          <w:rFonts w:ascii="Times New Roman" w:eastAsia="Times New Roman" w:hAnsi="Times New Roman" w:cs="Times New Roman"/>
          <w:sz w:val="24"/>
          <w:szCs w:val="24"/>
        </w:rPr>
      </w:pPr>
    </w:p>
    <w:p w14:paraId="5D0BFFF1" w14:textId="77777777" w:rsidR="00315511" w:rsidRPr="005418BE" w:rsidRDefault="00315511" w:rsidP="00315511">
      <w:pPr>
        <w:spacing w:before="100" w:beforeAutospacing="1" w:after="100" w:afterAutospacing="1" w:line="480" w:lineRule="auto"/>
        <w:ind w:firstLine="720"/>
        <w:rPr>
          <w:rFonts w:ascii="Times New Roman" w:eastAsia="Times New Roman" w:hAnsi="Times New Roman" w:cs="Times New Roman"/>
          <w:sz w:val="24"/>
          <w:szCs w:val="24"/>
        </w:rPr>
      </w:pPr>
    </w:p>
    <w:p w14:paraId="0DAFCED8" w14:textId="3A141FF9" w:rsidR="00350EDA" w:rsidRPr="005418BE" w:rsidRDefault="00A202D4" w:rsidP="00315511">
      <w:pPr>
        <w:pStyle w:val="ListParagraph"/>
        <w:numPr>
          <w:ilvl w:val="0"/>
          <w:numId w:val="1"/>
        </w:numPr>
        <w:spacing w:before="100" w:beforeAutospacing="1" w:after="100" w:afterAutospacing="1" w:line="480" w:lineRule="auto"/>
        <w:rPr>
          <w:rFonts w:ascii="Times New Roman" w:eastAsia="Times New Roman" w:hAnsi="Times New Roman" w:cs="Times New Roman"/>
          <w:b/>
          <w:sz w:val="24"/>
          <w:szCs w:val="24"/>
        </w:rPr>
      </w:pPr>
      <w:r w:rsidRPr="005418BE">
        <w:rPr>
          <w:rFonts w:ascii="Times New Roman" w:eastAsia="Times New Roman" w:hAnsi="Times New Roman" w:cs="Times New Roman"/>
          <w:b/>
          <w:sz w:val="24"/>
          <w:szCs w:val="24"/>
        </w:rPr>
        <w:t>A PICO statement.</w:t>
      </w:r>
    </w:p>
    <w:p w14:paraId="3F12CBBE" w14:textId="16464394" w:rsidR="00AE5885" w:rsidRPr="005418BE" w:rsidRDefault="003D3306"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In patients </w:t>
      </w:r>
      <w:r w:rsidR="00F72AE3" w:rsidRPr="005418BE">
        <w:rPr>
          <w:rFonts w:ascii="Times New Roman" w:eastAsia="Times New Roman" w:hAnsi="Times New Roman" w:cs="Times New Roman"/>
          <w:sz w:val="24"/>
          <w:szCs w:val="24"/>
        </w:rPr>
        <w:t>experiencing chronic</w:t>
      </w:r>
      <w:r w:rsidRPr="005418BE">
        <w:rPr>
          <w:rFonts w:ascii="Times New Roman" w:eastAsia="Times New Roman" w:hAnsi="Times New Roman" w:cs="Times New Roman"/>
          <w:sz w:val="24"/>
          <w:szCs w:val="24"/>
        </w:rPr>
        <w:t xml:space="preserve"> pain</w:t>
      </w:r>
      <w:r w:rsidR="00F72AE3" w:rsidRPr="005418BE">
        <w:rPr>
          <w:rFonts w:ascii="Times New Roman" w:eastAsia="Times New Roman" w:hAnsi="Times New Roman" w:cs="Times New Roman"/>
          <w:sz w:val="24"/>
          <w:szCs w:val="24"/>
        </w:rPr>
        <w:t xml:space="preserve"> and </w:t>
      </w:r>
      <w:r w:rsidR="00073919" w:rsidRPr="005418BE">
        <w:rPr>
          <w:rFonts w:ascii="Times New Roman" w:eastAsia="Times New Roman" w:hAnsi="Times New Roman" w:cs="Times New Roman"/>
          <w:sz w:val="24"/>
          <w:szCs w:val="24"/>
        </w:rPr>
        <w:t>with a history of drug addiction</w:t>
      </w:r>
      <w:r w:rsidR="00725EC8" w:rsidRPr="005418BE">
        <w:rPr>
          <w:rFonts w:ascii="Times New Roman" w:eastAsia="Times New Roman" w:hAnsi="Times New Roman" w:cs="Times New Roman"/>
          <w:sz w:val="24"/>
          <w:szCs w:val="24"/>
        </w:rPr>
        <w:t xml:space="preserve">, </w:t>
      </w:r>
      <w:r w:rsidR="00246B96">
        <w:rPr>
          <w:rFonts w:ascii="Times New Roman" w:eastAsia="Times New Roman" w:hAnsi="Times New Roman" w:cs="Times New Roman"/>
          <w:sz w:val="24"/>
          <w:szCs w:val="24"/>
        </w:rPr>
        <w:t>establishing an interpersonal relationship</w:t>
      </w:r>
      <w:r w:rsidR="00695E39">
        <w:rPr>
          <w:rFonts w:ascii="Times New Roman" w:eastAsia="Times New Roman" w:hAnsi="Times New Roman" w:cs="Times New Roman"/>
          <w:sz w:val="24"/>
          <w:szCs w:val="24"/>
        </w:rPr>
        <w:t>,</w:t>
      </w:r>
      <w:r w:rsidR="005411B9">
        <w:rPr>
          <w:rFonts w:ascii="Times New Roman" w:eastAsia="Times New Roman" w:hAnsi="Times New Roman" w:cs="Times New Roman"/>
          <w:sz w:val="24"/>
          <w:szCs w:val="24"/>
        </w:rPr>
        <w:t xml:space="preserve"> through </w:t>
      </w:r>
      <w:r w:rsidR="009D0581">
        <w:rPr>
          <w:rFonts w:ascii="Times New Roman" w:eastAsia="Times New Roman" w:hAnsi="Times New Roman" w:cs="Times New Roman"/>
          <w:sz w:val="24"/>
          <w:szCs w:val="24"/>
        </w:rPr>
        <w:t>friendly interaction and</w:t>
      </w:r>
      <w:r w:rsidR="00936B1D">
        <w:rPr>
          <w:rFonts w:ascii="Times New Roman" w:eastAsia="Times New Roman" w:hAnsi="Times New Roman" w:cs="Times New Roman"/>
          <w:sz w:val="24"/>
          <w:szCs w:val="24"/>
        </w:rPr>
        <w:t xml:space="preserve"> a </w:t>
      </w:r>
      <w:r w:rsidR="00590C24">
        <w:rPr>
          <w:rFonts w:ascii="Times New Roman" w:eastAsia="Times New Roman" w:hAnsi="Times New Roman" w:cs="Times New Roman"/>
          <w:sz w:val="24"/>
          <w:szCs w:val="24"/>
        </w:rPr>
        <w:t>non</w:t>
      </w:r>
      <w:r w:rsidR="00695E39">
        <w:rPr>
          <w:rFonts w:ascii="Times New Roman" w:eastAsia="Times New Roman" w:hAnsi="Times New Roman" w:cs="Times New Roman"/>
          <w:sz w:val="24"/>
          <w:szCs w:val="24"/>
        </w:rPr>
        <w:t>-</w:t>
      </w:r>
      <w:r w:rsidR="00590C24">
        <w:rPr>
          <w:rFonts w:ascii="Times New Roman" w:eastAsia="Times New Roman" w:hAnsi="Times New Roman" w:cs="Times New Roman"/>
          <w:sz w:val="24"/>
          <w:szCs w:val="24"/>
        </w:rPr>
        <w:t>judgmental attitude towards the patients</w:t>
      </w:r>
      <w:r w:rsidR="007E0900" w:rsidRPr="005418BE">
        <w:rPr>
          <w:rFonts w:ascii="Times New Roman" w:eastAsia="Times New Roman" w:hAnsi="Times New Roman" w:cs="Times New Roman"/>
          <w:sz w:val="24"/>
          <w:szCs w:val="24"/>
        </w:rPr>
        <w:t xml:space="preserve"> to </w:t>
      </w:r>
      <w:proofErr w:type="gramStart"/>
      <w:r w:rsidR="007E0900" w:rsidRPr="005418BE">
        <w:rPr>
          <w:rFonts w:ascii="Times New Roman" w:eastAsia="Times New Roman" w:hAnsi="Times New Roman" w:cs="Times New Roman"/>
          <w:sz w:val="24"/>
          <w:szCs w:val="24"/>
        </w:rPr>
        <w:t>patients</w:t>
      </w:r>
      <w:r w:rsidR="00695E39">
        <w:rPr>
          <w:rFonts w:ascii="Times New Roman" w:eastAsia="Times New Roman" w:hAnsi="Times New Roman" w:cs="Times New Roman"/>
          <w:sz w:val="24"/>
          <w:szCs w:val="24"/>
        </w:rPr>
        <w:t>,</w:t>
      </w:r>
      <w:proofErr w:type="gramEnd"/>
      <w:r w:rsidR="007E0900" w:rsidRPr="005418BE">
        <w:rPr>
          <w:rFonts w:ascii="Times New Roman" w:eastAsia="Times New Roman" w:hAnsi="Times New Roman" w:cs="Times New Roman"/>
          <w:sz w:val="24"/>
          <w:szCs w:val="24"/>
        </w:rPr>
        <w:t xml:space="preserve"> </w:t>
      </w:r>
      <w:r w:rsidR="00590C24">
        <w:rPr>
          <w:rFonts w:ascii="Times New Roman" w:eastAsia="Times New Roman" w:hAnsi="Times New Roman" w:cs="Times New Roman"/>
          <w:sz w:val="24"/>
          <w:szCs w:val="24"/>
        </w:rPr>
        <w:t>will creat</w:t>
      </w:r>
      <w:bookmarkStart w:id="0" w:name="_GoBack"/>
      <w:bookmarkEnd w:id="0"/>
      <w:r w:rsidR="00590C24">
        <w:rPr>
          <w:rFonts w:ascii="Times New Roman" w:eastAsia="Times New Roman" w:hAnsi="Times New Roman" w:cs="Times New Roman"/>
          <w:sz w:val="24"/>
          <w:szCs w:val="24"/>
        </w:rPr>
        <w:t>e a conducive environment that will</w:t>
      </w:r>
      <w:r w:rsidR="00D25BB9" w:rsidRPr="005418BE">
        <w:rPr>
          <w:rFonts w:ascii="Times New Roman" w:eastAsia="Times New Roman" w:hAnsi="Times New Roman" w:cs="Times New Roman"/>
          <w:sz w:val="24"/>
          <w:szCs w:val="24"/>
        </w:rPr>
        <w:t xml:space="preserve"> result</w:t>
      </w:r>
      <w:r w:rsidR="00695E39">
        <w:rPr>
          <w:rFonts w:ascii="Times New Roman" w:eastAsia="Times New Roman" w:hAnsi="Times New Roman" w:cs="Times New Roman"/>
          <w:sz w:val="24"/>
          <w:szCs w:val="24"/>
        </w:rPr>
        <w:t xml:space="preserve"> in</w:t>
      </w:r>
      <w:r w:rsidR="00D25BB9" w:rsidRPr="005418BE">
        <w:rPr>
          <w:rFonts w:ascii="Times New Roman" w:eastAsia="Times New Roman" w:hAnsi="Times New Roman" w:cs="Times New Roman"/>
          <w:sz w:val="24"/>
          <w:szCs w:val="24"/>
        </w:rPr>
        <w:t xml:space="preserve"> </w:t>
      </w:r>
      <w:r w:rsidR="00D15B1A" w:rsidRPr="005418BE">
        <w:rPr>
          <w:rFonts w:ascii="Times New Roman" w:eastAsia="Times New Roman" w:hAnsi="Times New Roman" w:cs="Times New Roman"/>
          <w:sz w:val="24"/>
          <w:szCs w:val="24"/>
        </w:rPr>
        <w:t xml:space="preserve">effective </w:t>
      </w:r>
      <w:r w:rsidR="00D67827" w:rsidRPr="005418BE">
        <w:rPr>
          <w:rFonts w:ascii="Times New Roman" w:eastAsia="Times New Roman" w:hAnsi="Times New Roman" w:cs="Times New Roman"/>
          <w:sz w:val="24"/>
          <w:szCs w:val="24"/>
        </w:rPr>
        <w:t>management of pain</w:t>
      </w:r>
      <w:r w:rsidR="00695E39">
        <w:rPr>
          <w:rFonts w:ascii="Times New Roman" w:eastAsia="Times New Roman" w:hAnsi="Times New Roman" w:cs="Times New Roman"/>
          <w:sz w:val="24"/>
          <w:szCs w:val="24"/>
        </w:rPr>
        <w:t>.</w:t>
      </w:r>
    </w:p>
    <w:p w14:paraId="1A1843A8" w14:textId="718EEC4F" w:rsidR="00A202D4" w:rsidRPr="005418BE" w:rsidRDefault="00A202D4" w:rsidP="00315511">
      <w:pPr>
        <w:pStyle w:val="ListParagraph"/>
        <w:numPr>
          <w:ilvl w:val="0"/>
          <w:numId w:val="1"/>
        </w:numPr>
        <w:spacing w:before="100" w:beforeAutospacing="1" w:after="100" w:afterAutospacing="1" w:line="480" w:lineRule="auto"/>
        <w:rPr>
          <w:rFonts w:ascii="Times New Roman" w:eastAsia="Times New Roman" w:hAnsi="Times New Roman" w:cs="Times New Roman"/>
          <w:b/>
          <w:sz w:val="24"/>
          <w:szCs w:val="24"/>
        </w:rPr>
      </w:pPr>
      <w:r w:rsidRPr="005418BE">
        <w:rPr>
          <w:rFonts w:ascii="Times New Roman" w:eastAsia="Times New Roman" w:hAnsi="Times New Roman" w:cs="Times New Roman"/>
          <w:b/>
          <w:sz w:val="24"/>
          <w:szCs w:val="24"/>
        </w:rPr>
        <w:t>What are the implications for nursing?</w:t>
      </w:r>
    </w:p>
    <w:p w14:paraId="7911D290" w14:textId="6A0246B1" w:rsidR="00A202D4" w:rsidRPr="005418BE" w:rsidRDefault="00CB4A8F" w:rsidP="00315511">
      <w:pPr>
        <w:spacing w:before="100" w:beforeAutospacing="1" w:after="100" w:afterAutospacing="1" w:line="480" w:lineRule="auto"/>
        <w:ind w:firstLine="720"/>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t xml:space="preserve">Therefore, </w:t>
      </w:r>
      <w:r w:rsidR="00325268" w:rsidRPr="005418BE">
        <w:rPr>
          <w:rFonts w:ascii="Times New Roman" w:eastAsia="Times New Roman" w:hAnsi="Times New Roman" w:cs="Times New Roman"/>
          <w:sz w:val="24"/>
          <w:szCs w:val="24"/>
        </w:rPr>
        <w:t xml:space="preserve">the study </w:t>
      </w:r>
      <w:r w:rsidR="00255898">
        <w:rPr>
          <w:rFonts w:ascii="Times New Roman" w:eastAsia="Times New Roman" w:hAnsi="Times New Roman" w:cs="Times New Roman"/>
          <w:sz w:val="24"/>
          <w:szCs w:val="24"/>
        </w:rPr>
        <w:t>provides an implication for nursing</w:t>
      </w:r>
      <w:r w:rsidR="00325268" w:rsidRPr="005418BE">
        <w:rPr>
          <w:rFonts w:ascii="Times New Roman" w:eastAsia="Times New Roman" w:hAnsi="Times New Roman" w:cs="Times New Roman"/>
          <w:sz w:val="24"/>
          <w:szCs w:val="24"/>
        </w:rPr>
        <w:t xml:space="preserve"> that there is a gap that </w:t>
      </w:r>
      <w:r w:rsidR="006C1622" w:rsidRPr="005418BE">
        <w:rPr>
          <w:rFonts w:ascii="Times New Roman" w:eastAsia="Times New Roman" w:hAnsi="Times New Roman" w:cs="Times New Roman"/>
          <w:sz w:val="24"/>
          <w:szCs w:val="24"/>
        </w:rPr>
        <w:t xml:space="preserve">requires urgent attention when it comes to addressing chronic pain among the patients with the history of drug addiction. </w:t>
      </w:r>
      <w:r w:rsidR="001E0771">
        <w:rPr>
          <w:rFonts w:ascii="Times New Roman" w:eastAsia="Times New Roman" w:hAnsi="Times New Roman" w:cs="Times New Roman"/>
          <w:sz w:val="24"/>
          <w:szCs w:val="24"/>
        </w:rPr>
        <w:t xml:space="preserve">Nurses </w:t>
      </w:r>
      <w:r w:rsidR="00741526">
        <w:rPr>
          <w:rFonts w:ascii="Times New Roman" w:eastAsia="Times New Roman" w:hAnsi="Times New Roman" w:cs="Times New Roman"/>
          <w:sz w:val="24"/>
          <w:szCs w:val="24"/>
        </w:rPr>
        <w:t>should have</w:t>
      </w:r>
      <w:r w:rsidR="004B3B3C">
        <w:rPr>
          <w:rFonts w:ascii="Times New Roman" w:eastAsia="Times New Roman" w:hAnsi="Times New Roman" w:cs="Times New Roman"/>
          <w:sz w:val="24"/>
          <w:szCs w:val="24"/>
        </w:rPr>
        <w:t xml:space="preserve"> an understanding of</w:t>
      </w:r>
      <w:r w:rsidR="006B53AB">
        <w:rPr>
          <w:rFonts w:ascii="Times New Roman" w:eastAsia="Times New Roman" w:hAnsi="Times New Roman" w:cs="Times New Roman"/>
          <w:sz w:val="24"/>
          <w:szCs w:val="24"/>
        </w:rPr>
        <w:t xml:space="preserve"> dependence and </w:t>
      </w:r>
      <w:r w:rsidR="00CA2D5E">
        <w:rPr>
          <w:rFonts w:ascii="Times New Roman" w:eastAsia="Times New Roman" w:hAnsi="Times New Roman" w:cs="Times New Roman"/>
          <w:sz w:val="24"/>
          <w:szCs w:val="24"/>
        </w:rPr>
        <w:t>the capability of identifying the symptoms</w:t>
      </w:r>
      <w:r w:rsidR="00D3762E">
        <w:rPr>
          <w:rFonts w:ascii="Times New Roman" w:eastAsia="Times New Roman" w:hAnsi="Times New Roman" w:cs="Times New Roman"/>
          <w:sz w:val="24"/>
          <w:szCs w:val="24"/>
        </w:rPr>
        <w:t xml:space="preserve"> and signs of patients with possible cases of addiction. </w:t>
      </w:r>
      <w:r w:rsidR="002B7F97">
        <w:rPr>
          <w:rFonts w:ascii="Times New Roman" w:eastAsia="Times New Roman" w:hAnsi="Times New Roman" w:cs="Times New Roman"/>
          <w:sz w:val="24"/>
          <w:szCs w:val="24"/>
        </w:rPr>
        <w:t>Despite the fact that it may sound insensitive to ask</w:t>
      </w:r>
      <w:r w:rsidR="00EA38B1">
        <w:rPr>
          <w:rFonts w:ascii="Times New Roman" w:eastAsia="Times New Roman" w:hAnsi="Times New Roman" w:cs="Times New Roman"/>
          <w:sz w:val="24"/>
          <w:szCs w:val="24"/>
        </w:rPr>
        <w:t xml:space="preserve"> a patient about the history of using drugs, it is necessary that the </w:t>
      </w:r>
      <w:r w:rsidR="00370EC7">
        <w:rPr>
          <w:rFonts w:ascii="Times New Roman" w:eastAsia="Times New Roman" w:hAnsi="Times New Roman" w:cs="Times New Roman"/>
          <w:sz w:val="24"/>
          <w:szCs w:val="24"/>
        </w:rPr>
        <w:t>nurse</w:t>
      </w:r>
      <w:r w:rsidR="001D5697">
        <w:rPr>
          <w:rFonts w:ascii="Times New Roman" w:eastAsia="Times New Roman" w:hAnsi="Times New Roman" w:cs="Times New Roman"/>
          <w:sz w:val="24"/>
          <w:szCs w:val="24"/>
        </w:rPr>
        <w:t xml:space="preserve"> develops</w:t>
      </w:r>
      <w:r w:rsidR="00370EC7">
        <w:rPr>
          <w:rFonts w:ascii="Times New Roman" w:eastAsia="Times New Roman" w:hAnsi="Times New Roman" w:cs="Times New Roman"/>
          <w:sz w:val="24"/>
          <w:szCs w:val="24"/>
        </w:rPr>
        <w:t xml:space="preserve"> communicative and collaborative skills when handling such patients.</w:t>
      </w:r>
      <w:r w:rsidR="00AF7929">
        <w:rPr>
          <w:rFonts w:ascii="Times New Roman" w:eastAsia="Times New Roman" w:hAnsi="Times New Roman" w:cs="Times New Roman"/>
          <w:sz w:val="24"/>
          <w:szCs w:val="24"/>
        </w:rPr>
        <w:t xml:space="preserve"> </w:t>
      </w:r>
      <w:r w:rsidR="00C96082">
        <w:rPr>
          <w:rFonts w:ascii="Times New Roman" w:eastAsia="Times New Roman" w:hAnsi="Times New Roman" w:cs="Times New Roman"/>
          <w:sz w:val="24"/>
          <w:szCs w:val="24"/>
        </w:rPr>
        <w:t xml:space="preserve">Also, the nurses should develop </w:t>
      </w:r>
      <w:r w:rsidR="007432CD">
        <w:rPr>
          <w:rFonts w:ascii="Times New Roman" w:eastAsia="Times New Roman" w:hAnsi="Times New Roman" w:cs="Times New Roman"/>
          <w:sz w:val="24"/>
          <w:szCs w:val="24"/>
        </w:rPr>
        <w:t>a non-judgmental and empathic attitude towards the patient</w:t>
      </w:r>
      <w:r w:rsidR="00100A4D">
        <w:rPr>
          <w:rFonts w:ascii="Times New Roman" w:eastAsia="Times New Roman" w:hAnsi="Times New Roman" w:cs="Times New Roman"/>
          <w:sz w:val="24"/>
          <w:szCs w:val="24"/>
        </w:rPr>
        <w:t xml:space="preserve"> </w:t>
      </w:r>
      <w:r w:rsidR="00100A4D">
        <w:rPr>
          <w:rFonts w:ascii="Times New Roman" w:eastAsia="Times New Roman" w:hAnsi="Times New Roman" w:cs="Times New Roman"/>
          <w:color w:val="222222"/>
          <w:sz w:val="24"/>
          <w:szCs w:val="24"/>
          <w:shd w:val="clear" w:color="auto" w:fill="FFFFFF"/>
        </w:rPr>
        <w:t>(</w:t>
      </w:r>
      <w:r w:rsidR="00100A4D" w:rsidRPr="005418BE">
        <w:rPr>
          <w:rFonts w:ascii="Times New Roman" w:eastAsia="Times New Roman" w:hAnsi="Times New Roman" w:cs="Times New Roman"/>
          <w:color w:val="222222"/>
          <w:sz w:val="24"/>
          <w:szCs w:val="24"/>
          <w:shd w:val="clear" w:color="auto" w:fill="FFFFFF"/>
        </w:rPr>
        <w:t>Quinlan</w:t>
      </w:r>
      <w:r w:rsidR="00100A4D">
        <w:rPr>
          <w:rFonts w:ascii="Times New Roman" w:eastAsia="Times New Roman" w:hAnsi="Times New Roman" w:cs="Times New Roman"/>
          <w:color w:val="222222"/>
          <w:sz w:val="24"/>
          <w:szCs w:val="24"/>
          <w:shd w:val="clear" w:color="auto" w:fill="FFFFFF"/>
        </w:rPr>
        <w:t xml:space="preserve"> </w:t>
      </w:r>
      <w:r w:rsidR="00100A4D" w:rsidRPr="005418BE">
        <w:rPr>
          <w:rFonts w:ascii="Times New Roman" w:eastAsia="Times New Roman" w:hAnsi="Times New Roman" w:cs="Times New Roman"/>
          <w:color w:val="222222"/>
          <w:sz w:val="24"/>
          <w:szCs w:val="24"/>
          <w:shd w:val="clear" w:color="auto" w:fill="FFFFFF"/>
        </w:rPr>
        <w:t>&amp; Cox,</w:t>
      </w:r>
      <w:r w:rsidR="00100A4D">
        <w:rPr>
          <w:rFonts w:ascii="Times New Roman" w:eastAsia="Times New Roman" w:hAnsi="Times New Roman" w:cs="Times New Roman"/>
          <w:color w:val="222222"/>
          <w:sz w:val="24"/>
          <w:szCs w:val="24"/>
          <w:shd w:val="clear" w:color="auto" w:fill="FFFFFF"/>
        </w:rPr>
        <w:t xml:space="preserve"> </w:t>
      </w:r>
      <w:r w:rsidR="00100A4D" w:rsidRPr="005418BE">
        <w:rPr>
          <w:rFonts w:ascii="Times New Roman" w:eastAsia="Times New Roman" w:hAnsi="Times New Roman" w:cs="Times New Roman"/>
          <w:color w:val="222222"/>
          <w:sz w:val="24"/>
          <w:szCs w:val="24"/>
          <w:shd w:val="clear" w:color="auto" w:fill="FFFFFF"/>
        </w:rPr>
        <w:t>2017)</w:t>
      </w:r>
      <w:r w:rsidR="007432CD">
        <w:rPr>
          <w:rFonts w:ascii="Times New Roman" w:eastAsia="Times New Roman" w:hAnsi="Times New Roman" w:cs="Times New Roman"/>
          <w:sz w:val="24"/>
          <w:szCs w:val="24"/>
        </w:rPr>
        <w:t xml:space="preserve">. </w:t>
      </w:r>
      <w:r w:rsidR="000E5503">
        <w:rPr>
          <w:rFonts w:ascii="Times New Roman" w:eastAsia="Times New Roman" w:hAnsi="Times New Roman" w:cs="Times New Roman"/>
          <w:sz w:val="24"/>
          <w:szCs w:val="24"/>
        </w:rPr>
        <w:t xml:space="preserve">Creating </w:t>
      </w:r>
      <w:r w:rsidR="00100A4D">
        <w:rPr>
          <w:rFonts w:ascii="Times New Roman" w:eastAsia="Times New Roman" w:hAnsi="Times New Roman" w:cs="Times New Roman"/>
          <w:sz w:val="24"/>
          <w:szCs w:val="24"/>
        </w:rPr>
        <w:t>such an atmosphere</w:t>
      </w:r>
      <w:r w:rsidR="000E5503">
        <w:rPr>
          <w:rFonts w:ascii="Times New Roman" w:eastAsia="Times New Roman" w:hAnsi="Times New Roman" w:cs="Times New Roman"/>
          <w:sz w:val="24"/>
          <w:szCs w:val="24"/>
        </w:rPr>
        <w:t xml:space="preserve"> will allow the nurse to approach the patient without </w:t>
      </w:r>
      <w:r w:rsidR="00B6615D">
        <w:rPr>
          <w:rFonts w:ascii="Times New Roman" w:eastAsia="Times New Roman" w:hAnsi="Times New Roman" w:cs="Times New Roman"/>
          <w:sz w:val="24"/>
          <w:szCs w:val="24"/>
        </w:rPr>
        <w:t>bias</w:t>
      </w:r>
      <w:r w:rsidR="00100A4D">
        <w:rPr>
          <w:rFonts w:ascii="Times New Roman" w:eastAsia="Times New Roman" w:hAnsi="Times New Roman" w:cs="Times New Roman"/>
          <w:sz w:val="24"/>
          <w:szCs w:val="24"/>
        </w:rPr>
        <w:t xml:space="preserve"> and allow the patient interactive freely with nurses</w:t>
      </w:r>
    </w:p>
    <w:p w14:paraId="64297845" w14:textId="7DCA9D9F" w:rsidR="00F41C3D" w:rsidRDefault="00F41C3D" w:rsidP="00315511">
      <w:pPr>
        <w:spacing w:line="480" w:lineRule="auto"/>
        <w:rPr>
          <w:rFonts w:ascii="Times New Roman" w:eastAsia="Times New Roman" w:hAnsi="Times New Roman" w:cs="Times New Roman"/>
          <w:sz w:val="24"/>
          <w:szCs w:val="24"/>
        </w:rPr>
      </w:pPr>
    </w:p>
    <w:p w14:paraId="2F13F03F" w14:textId="77777777" w:rsidR="00F41C3D" w:rsidRDefault="00F41C3D" w:rsidP="0031551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D0039C5" w14:textId="25F7D0DA" w:rsidR="00E06110" w:rsidRPr="005418BE" w:rsidRDefault="00A202D4" w:rsidP="00315511">
      <w:pPr>
        <w:spacing w:before="100" w:beforeAutospacing="1" w:after="100" w:afterAutospacing="1" w:line="480" w:lineRule="auto"/>
        <w:jc w:val="center"/>
        <w:rPr>
          <w:rFonts w:ascii="Times New Roman" w:eastAsia="Times New Roman" w:hAnsi="Times New Roman" w:cs="Times New Roman"/>
          <w:sz w:val="24"/>
          <w:szCs w:val="24"/>
        </w:rPr>
      </w:pPr>
      <w:r w:rsidRPr="005418BE">
        <w:rPr>
          <w:rFonts w:ascii="Times New Roman" w:eastAsia="Times New Roman" w:hAnsi="Times New Roman" w:cs="Times New Roman"/>
          <w:sz w:val="24"/>
          <w:szCs w:val="24"/>
        </w:rPr>
        <w:lastRenderedPageBreak/>
        <w:t>References</w:t>
      </w:r>
    </w:p>
    <w:p w14:paraId="64496DCE" w14:textId="6B91936C" w:rsidR="00CF79B0" w:rsidRPr="005418BE" w:rsidRDefault="00E95820" w:rsidP="00315511">
      <w:pPr>
        <w:spacing w:line="480" w:lineRule="auto"/>
        <w:ind w:left="720" w:hanging="720"/>
        <w:rPr>
          <w:rFonts w:ascii="Times New Roman" w:hAnsi="Times New Roman" w:cs="Times New Roman"/>
          <w:sz w:val="24"/>
          <w:szCs w:val="24"/>
        </w:rPr>
      </w:pPr>
      <w:proofErr w:type="gramStart"/>
      <w:r w:rsidRPr="005418BE">
        <w:rPr>
          <w:rFonts w:ascii="Times New Roman" w:hAnsi="Times New Roman" w:cs="Times New Roman"/>
          <w:sz w:val="24"/>
          <w:szCs w:val="24"/>
        </w:rPr>
        <w:t>C</w:t>
      </w:r>
      <w:r w:rsidR="00CF79B0" w:rsidRPr="005418BE">
        <w:rPr>
          <w:rFonts w:ascii="Times New Roman" w:hAnsi="Times New Roman" w:cs="Times New Roman"/>
          <w:sz w:val="24"/>
          <w:szCs w:val="24"/>
        </w:rPr>
        <w:t>heng, M. (2017).</w:t>
      </w:r>
      <w:proofErr w:type="gramEnd"/>
      <w:r w:rsidR="00CF79B0" w:rsidRPr="005418BE">
        <w:rPr>
          <w:rFonts w:ascii="Times New Roman" w:hAnsi="Times New Roman" w:cs="Times New Roman"/>
          <w:sz w:val="24"/>
          <w:szCs w:val="24"/>
        </w:rPr>
        <w:t xml:space="preserve"> </w:t>
      </w:r>
      <w:proofErr w:type="gramStart"/>
      <w:r w:rsidR="00CF79B0" w:rsidRPr="005418BE">
        <w:rPr>
          <w:rFonts w:ascii="Times New Roman" w:hAnsi="Times New Roman" w:cs="Times New Roman"/>
          <w:sz w:val="24"/>
          <w:szCs w:val="24"/>
        </w:rPr>
        <w:t>New Management Strategies for Patients with Chronic Pain.</w:t>
      </w:r>
      <w:proofErr w:type="gramEnd"/>
      <w:r w:rsidR="00CF79B0" w:rsidRPr="005418BE">
        <w:rPr>
          <w:rFonts w:ascii="Times New Roman" w:hAnsi="Times New Roman" w:cs="Times New Roman"/>
          <w:sz w:val="24"/>
          <w:szCs w:val="24"/>
        </w:rPr>
        <w:t xml:space="preserve"> </w:t>
      </w:r>
      <w:r w:rsidR="00CF79B0" w:rsidRPr="005418BE">
        <w:rPr>
          <w:rFonts w:ascii="Times New Roman" w:hAnsi="Times New Roman" w:cs="Times New Roman"/>
          <w:i/>
          <w:iCs/>
          <w:sz w:val="24"/>
          <w:szCs w:val="24"/>
        </w:rPr>
        <w:t xml:space="preserve">Journal </w:t>
      </w:r>
      <w:r w:rsidR="00B6615D" w:rsidRPr="005418BE">
        <w:rPr>
          <w:rFonts w:ascii="Times New Roman" w:hAnsi="Times New Roman" w:cs="Times New Roman"/>
          <w:i/>
          <w:iCs/>
          <w:sz w:val="24"/>
          <w:szCs w:val="24"/>
        </w:rPr>
        <w:t>of</w:t>
      </w:r>
      <w:r w:rsidR="00CF79B0" w:rsidRPr="005418BE">
        <w:rPr>
          <w:rFonts w:ascii="Times New Roman" w:hAnsi="Times New Roman" w:cs="Times New Roman"/>
          <w:i/>
          <w:iCs/>
          <w:sz w:val="24"/>
          <w:szCs w:val="24"/>
        </w:rPr>
        <w:t xml:space="preserve"> Managed Care Medicine</w:t>
      </w:r>
      <w:r w:rsidR="00CF79B0" w:rsidRPr="005418BE">
        <w:rPr>
          <w:rFonts w:ascii="Times New Roman" w:hAnsi="Times New Roman" w:cs="Times New Roman"/>
          <w:sz w:val="24"/>
          <w:szCs w:val="24"/>
        </w:rPr>
        <w:t xml:space="preserve">, </w:t>
      </w:r>
      <w:r w:rsidR="00CF79B0" w:rsidRPr="005418BE">
        <w:rPr>
          <w:rFonts w:ascii="Times New Roman" w:hAnsi="Times New Roman" w:cs="Times New Roman"/>
          <w:i/>
          <w:iCs/>
          <w:sz w:val="24"/>
          <w:szCs w:val="24"/>
        </w:rPr>
        <w:t>20</w:t>
      </w:r>
      <w:r w:rsidR="00CF79B0" w:rsidRPr="005418BE">
        <w:rPr>
          <w:rFonts w:ascii="Times New Roman" w:hAnsi="Times New Roman" w:cs="Times New Roman"/>
          <w:sz w:val="24"/>
          <w:szCs w:val="24"/>
        </w:rPr>
        <w:t>(3), 20-25</w:t>
      </w:r>
    </w:p>
    <w:p w14:paraId="2EB21EAB" w14:textId="7861D19D" w:rsidR="00841693" w:rsidRPr="005418BE" w:rsidRDefault="005418BE" w:rsidP="00315511">
      <w:pPr>
        <w:spacing w:line="480" w:lineRule="auto"/>
        <w:ind w:left="720" w:hanging="720"/>
        <w:rPr>
          <w:rFonts w:ascii="Times New Roman" w:hAnsi="Times New Roman" w:cs="Times New Roman"/>
          <w:sz w:val="24"/>
          <w:szCs w:val="24"/>
        </w:rPr>
      </w:pPr>
      <w:proofErr w:type="gramStart"/>
      <w:r w:rsidRPr="005418BE">
        <w:rPr>
          <w:rFonts w:ascii="Times New Roman" w:eastAsia="Times New Roman" w:hAnsi="Times New Roman" w:cs="Times New Roman"/>
          <w:color w:val="222222"/>
          <w:sz w:val="24"/>
          <w:szCs w:val="24"/>
          <w:shd w:val="clear" w:color="auto" w:fill="FFFFFF"/>
        </w:rPr>
        <w:t>Quinlan, J., &amp; Cox, F. (2017).</w:t>
      </w:r>
      <w:proofErr w:type="gramEnd"/>
      <w:r w:rsidRPr="005418BE">
        <w:rPr>
          <w:rFonts w:ascii="Times New Roman" w:eastAsia="Times New Roman" w:hAnsi="Times New Roman" w:cs="Times New Roman"/>
          <w:color w:val="222222"/>
          <w:sz w:val="24"/>
          <w:szCs w:val="24"/>
          <w:shd w:val="clear" w:color="auto" w:fill="FFFFFF"/>
        </w:rPr>
        <w:t xml:space="preserve"> </w:t>
      </w:r>
      <w:proofErr w:type="gramStart"/>
      <w:r w:rsidRPr="005418BE">
        <w:rPr>
          <w:rFonts w:ascii="Times New Roman" w:eastAsia="Times New Roman" w:hAnsi="Times New Roman" w:cs="Times New Roman"/>
          <w:color w:val="222222"/>
          <w:sz w:val="24"/>
          <w:szCs w:val="24"/>
          <w:shd w:val="clear" w:color="auto" w:fill="FFFFFF"/>
        </w:rPr>
        <w:t>Acute pain management in patients with drug dependence syndrome.</w:t>
      </w:r>
      <w:proofErr w:type="gramEnd"/>
      <w:r w:rsidRPr="005418BE">
        <w:rPr>
          <w:rFonts w:ascii="Times New Roman" w:eastAsia="Times New Roman" w:hAnsi="Times New Roman" w:cs="Times New Roman"/>
          <w:color w:val="222222"/>
          <w:sz w:val="24"/>
          <w:szCs w:val="24"/>
          <w:shd w:val="clear" w:color="auto" w:fill="FFFFFF"/>
        </w:rPr>
        <w:t> </w:t>
      </w:r>
      <w:r w:rsidRPr="005418BE">
        <w:rPr>
          <w:rFonts w:ascii="Times New Roman" w:eastAsia="Times New Roman" w:hAnsi="Times New Roman" w:cs="Times New Roman"/>
          <w:i/>
          <w:iCs/>
          <w:color w:val="222222"/>
          <w:sz w:val="24"/>
          <w:szCs w:val="24"/>
          <w:shd w:val="clear" w:color="auto" w:fill="FFFFFF"/>
        </w:rPr>
        <w:t>Pain Reports</w:t>
      </w:r>
      <w:r w:rsidRPr="005418BE">
        <w:rPr>
          <w:rFonts w:ascii="Times New Roman" w:eastAsia="Times New Roman" w:hAnsi="Times New Roman" w:cs="Times New Roman"/>
          <w:color w:val="222222"/>
          <w:sz w:val="24"/>
          <w:szCs w:val="24"/>
          <w:shd w:val="clear" w:color="auto" w:fill="FFFFFF"/>
        </w:rPr>
        <w:t>, </w:t>
      </w:r>
      <w:r w:rsidRPr="005418BE">
        <w:rPr>
          <w:rFonts w:ascii="Times New Roman" w:eastAsia="Times New Roman" w:hAnsi="Times New Roman" w:cs="Times New Roman"/>
          <w:i/>
          <w:iCs/>
          <w:color w:val="222222"/>
          <w:sz w:val="24"/>
          <w:szCs w:val="24"/>
          <w:shd w:val="clear" w:color="auto" w:fill="FFFFFF"/>
        </w:rPr>
        <w:t>2</w:t>
      </w:r>
      <w:r w:rsidRPr="005418BE">
        <w:rPr>
          <w:rFonts w:ascii="Times New Roman" w:eastAsia="Times New Roman" w:hAnsi="Times New Roman" w:cs="Times New Roman"/>
          <w:color w:val="222222"/>
          <w:sz w:val="24"/>
          <w:szCs w:val="24"/>
          <w:shd w:val="clear" w:color="auto" w:fill="FFFFFF"/>
        </w:rPr>
        <w:t>(4), e611.</w:t>
      </w:r>
    </w:p>
    <w:p w14:paraId="1CD908E3" w14:textId="65BE95D9" w:rsidR="00CF79B0" w:rsidRPr="005418BE" w:rsidRDefault="00E95820" w:rsidP="00315511">
      <w:pPr>
        <w:spacing w:line="480" w:lineRule="auto"/>
        <w:ind w:left="720" w:hanging="720"/>
        <w:rPr>
          <w:rFonts w:ascii="Times New Roman" w:hAnsi="Times New Roman" w:cs="Times New Roman"/>
          <w:sz w:val="24"/>
          <w:szCs w:val="24"/>
        </w:rPr>
      </w:pPr>
      <w:r w:rsidRPr="005418BE">
        <w:rPr>
          <w:rFonts w:ascii="Times New Roman" w:hAnsi="Times New Roman" w:cs="Times New Roman"/>
          <w:sz w:val="24"/>
          <w:szCs w:val="24"/>
        </w:rPr>
        <w:t>W</w:t>
      </w:r>
      <w:r w:rsidR="00CF79B0" w:rsidRPr="005418BE">
        <w:rPr>
          <w:rFonts w:ascii="Times New Roman" w:hAnsi="Times New Roman" w:cs="Times New Roman"/>
          <w:sz w:val="24"/>
          <w:szCs w:val="24"/>
        </w:rPr>
        <w:t xml:space="preserve">orley, S. L. (2016). </w:t>
      </w:r>
      <w:proofErr w:type="gramStart"/>
      <w:r w:rsidR="00CF79B0" w:rsidRPr="005418BE">
        <w:rPr>
          <w:rFonts w:ascii="Times New Roman" w:hAnsi="Times New Roman" w:cs="Times New Roman"/>
          <w:sz w:val="24"/>
          <w:szCs w:val="24"/>
        </w:rPr>
        <w:t>New Directions in the Treatment of Chronic Pain.</w:t>
      </w:r>
      <w:proofErr w:type="gramEnd"/>
      <w:r w:rsidR="00CF79B0" w:rsidRPr="005418BE">
        <w:rPr>
          <w:rFonts w:ascii="Times New Roman" w:hAnsi="Times New Roman" w:cs="Times New Roman"/>
          <w:sz w:val="24"/>
          <w:szCs w:val="24"/>
        </w:rPr>
        <w:t xml:space="preserve"> </w:t>
      </w:r>
      <w:r w:rsidR="00CF79B0" w:rsidRPr="005418BE">
        <w:rPr>
          <w:rFonts w:ascii="Times New Roman" w:hAnsi="Times New Roman" w:cs="Times New Roman"/>
          <w:i/>
          <w:iCs/>
          <w:sz w:val="24"/>
          <w:szCs w:val="24"/>
        </w:rPr>
        <w:t xml:space="preserve">P&amp;T: A Peer-Reviewed Journal </w:t>
      </w:r>
      <w:r w:rsidR="00B6615D" w:rsidRPr="005418BE">
        <w:rPr>
          <w:rFonts w:ascii="Times New Roman" w:hAnsi="Times New Roman" w:cs="Times New Roman"/>
          <w:i/>
          <w:iCs/>
          <w:sz w:val="24"/>
          <w:szCs w:val="24"/>
        </w:rPr>
        <w:t>for</w:t>
      </w:r>
      <w:r w:rsidR="00CF79B0" w:rsidRPr="005418BE">
        <w:rPr>
          <w:rFonts w:ascii="Times New Roman" w:hAnsi="Times New Roman" w:cs="Times New Roman"/>
          <w:i/>
          <w:iCs/>
          <w:sz w:val="24"/>
          <w:szCs w:val="24"/>
        </w:rPr>
        <w:t xml:space="preserve"> Managed Care &amp; Formulary Management</w:t>
      </w:r>
      <w:r w:rsidR="00CF79B0" w:rsidRPr="005418BE">
        <w:rPr>
          <w:rFonts w:ascii="Times New Roman" w:hAnsi="Times New Roman" w:cs="Times New Roman"/>
          <w:sz w:val="24"/>
          <w:szCs w:val="24"/>
        </w:rPr>
        <w:t xml:space="preserve">, </w:t>
      </w:r>
      <w:r w:rsidR="00CF79B0" w:rsidRPr="005418BE">
        <w:rPr>
          <w:rFonts w:ascii="Times New Roman" w:hAnsi="Times New Roman" w:cs="Times New Roman"/>
          <w:i/>
          <w:iCs/>
          <w:sz w:val="24"/>
          <w:szCs w:val="24"/>
        </w:rPr>
        <w:t>41</w:t>
      </w:r>
      <w:r w:rsidR="00CF79B0" w:rsidRPr="005418BE">
        <w:rPr>
          <w:rFonts w:ascii="Times New Roman" w:hAnsi="Times New Roman" w:cs="Times New Roman"/>
          <w:sz w:val="24"/>
          <w:szCs w:val="24"/>
        </w:rPr>
        <w:t>(2), 107-114.</w:t>
      </w:r>
    </w:p>
    <w:p w14:paraId="3A9BE057" w14:textId="77777777" w:rsidR="00CF79B0" w:rsidRPr="005418BE" w:rsidRDefault="00CF79B0" w:rsidP="00315511">
      <w:pPr>
        <w:spacing w:line="480" w:lineRule="auto"/>
        <w:rPr>
          <w:rFonts w:ascii="Times New Roman" w:hAnsi="Times New Roman" w:cs="Times New Roman"/>
          <w:sz w:val="24"/>
          <w:szCs w:val="24"/>
        </w:rPr>
      </w:pPr>
    </w:p>
    <w:sectPr w:rsidR="00CF79B0" w:rsidRPr="005418BE" w:rsidSect="00686B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BAAB2" w14:textId="77777777" w:rsidR="00502FF4" w:rsidRDefault="00502FF4" w:rsidP="00686B9A">
      <w:pPr>
        <w:spacing w:after="0" w:line="240" w:lineRule="auto"/>
      </w:pPr>
      <w:r>
        <w:separator/>
      </w:r>
    </w:p>
  </w:endnote>
  <w:endnote w:type="continuationSeparator" w:id="0">
    <w:p w14:paraId="6ACCA5DF" w14:textId="77777777" w:rsidR="00502FF4" w:rsidRDefault="00502FF4" w:rsidP="00686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A7C1D" w14:textId="77777777" w:rsidR="00502FF4" w:rsidRDefault="00502FF4" w:rsidP="00686B9A">
      <w:pPr>
        <w:spacing w:after="0" w:line="240" w:lineRule="auto"/>
      </w:pPr>
      <w:r>
        <w:separator/>
      </w:r>
    </w:p>
  </w:footnote>
  <w:footnote w:type="continuationSeparator" w:id="0">
    <w:p w14:paraId="6374730B" w14:textId="77777777" w:rsidR="00502FF4" w:rsidRDefault="00502FF4" w:rsidP="00686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BD99B" w14:textId="2A5D442D" w:rsidR="00686B9A" w:rsidRPr="00686B9A" w:rsidRDefault="00502FF4" w:rsidP="00686B9A">
    <w:pPr>
      <w:pStyle w:val="Header"/>
      <w:rPr>
        <w:rFonts w:ascii="Times New Roman" w:hAnsi="Times New Roman" w:cs="Times New Roman"/>
        <w:sz w:val="24"/>
        <w:szCs w:val="24"/>
      </w:rPr>
    </w:pPr>
    <w:sdt>
      <w:sdtPr>
        <w:rPr>
          <w:rFonts w:ascii="Times New Roman" w:hAnsi="Times New Roman" w:cs="Times New Roman"/>
          <w:sz w:val="24"/>
          <w:szCs w:val="24"/>
        </w:rPr>
        <w:id w:val="-663930642"/>
        <w:docPartObj>
          <w:docPartGallery w:val="Page Numbers (Top of Page)"/>
          <w:docPartUnique/>
        </w:docPartObj>
      </w:sdtPr>
      <w:sdtEndPr>
        <w:rPr>
          <w:noProof/>
        </w:rPr>
      </w:sdtEndPr>
      <w:sdtContent>
        <w:r w:rsidR="00686B9A">
          <w:rPr>
            <w:rFonts w:ascii="Times New Roman" w:eastAsia="Times New Roman" w:hAnsi="Times New Roman" w:cs="Times New Roman"/>
            <w:sz w:val="24"/>
            <w:szCs w:val="24"/>
          </w:rPr>
          <w:t>MAN</w:t>
        </w:r>
        <w:r w:rsidR="00686B9A" w:rsidRPr="00686B9A">
          <w:rPr>
            <w:rFonts w:ascii="Times New Roman" w:eastAsia="Times New Roman" w:hAnsi="Times New Roman" w:cs="Times New Roman"/>
            <w:sz w:val="24"/>
            <w:szCs w:val="24"/>
          </w:rPr>
          <w:t>AGING PAIN IN PATIENTS WITH DRUG ADDICTION</w:t>
        </w:r>
        <w:r w:rsidR="00686B9A" w:rsidRPr="00686B9A">
          <w:rPr>
            <w:rFonts w:ascii="Times New Roman" w:hAnsi="Times New Roman" w:cs="Times New Roman"/>
            <w:sz w:val="24"/>
            <w:szCs w:val="24"/>
          </w:rPr>
          <w:t xml:space="preserve"> </w:t>
        </w:r>
        <w:r w:rsidR="00686B9A" w:rsidRPr="00686B9A">
          <w:rPr>
            <w:rFonts w:ascii="Times New Roman" w:hAnsi="Times New Roman" w:cs="Times New Roman"/>
            <w:sz w:val="24"/>
            <w:szCs w:val="24"/>
          </w:rPr>
          <w:tab/>
        </w:r>
        <w:r w:rsidR="00686B9A" w:rsidRPr="00686B9A">
          <w:rPr>
            <w:rFonts w:ascii="Times New Roman" w:hAnsi="Times New Roman" w:cs="Times New Roman"/>
            <w:sz w:val="24"/>
            <w:szCs w:val="24"/>
          </w:rPr>
          <w:fldChar w:fldCharType="begin"/>
        </w:r>
        <w:r w:rsidR="00686B9A" w:rsidRPr="00686B9A">
          <w:rPr>
            <w:rFonts w:ascii="Times New Roman" w:hAnsi="Times New Roman" w:cs="Times New Roman"/>
            <w:sz w:val="24"/>
            <w:szCs w:val="24"/>
          </w:rPr>
          <w:instrText xml:space="preserve"> PAGE   \* MERGEFORMAT </w:instrText>
        </w:r>
        <w:r w:rsidR="00686B9A" w:rsidRPr="00686B9A">
          <w:rPr>
            <w:rFonts w:ascii="Times New Roman" w:hAnsi="Times New Roman" w:cs="Times New Roman"/>
            <w:sz w:val="24"/>
            <w:szCs w:val="24"/>
          </w:rPr>
          <w:fldChar w:fldCharType="separate"/>
        </w:r>
        <w:r w:rsidR="005411B9">
          <w:rPr>
            <w:rFonts w:ascii="Times New Roman" w:hAnsi="Times New Roman" w:cs="Times New Roman"/>
            <w:noProof/>
            <w:sz w:val="24"/>
            <w:szCs w:val="24"/>
          </w:rPr>
          <w:t>4</w:t>
        </w:r>
        <w:r w:rsidR="00686B9A" w:rsidRPr="00686B9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A7CD0" w14:textId="62965540" w:rsidR="00686B9A" w:rsidRPr="00686B9A" w:rsidRDefault="00686B9A" w:rsidP="00686B9A">
    <w:pPr>
      <w:pStyle w:val="Header"/>
      <w:jc w:val="right"/>
      <w:rPr>
        <w:rFonts w:ascii="Times New Roman" w:hAnsi="Times New Roman" w:cs="Times New Roman"/>
        <w:sz w:val="24"/>
        <w:szCs w:val="24"/>
      </w:rPr>
    </w:pPr>
    <w:r w:rsidRPr="00686B9A">
      <w:rPr>
        <w:rFonts w:ascii="Times New Roman" w:hAnsi="Times New Roman" w:cs="Times New Roman"/>
        <w:sz w:val="24"/>
        <w:szCs w:val="24"/>
      </w:rPr>
      <w:t>Running head</w:t>
    </w:r>
    <w:sdt>
      <w:sdtPr>
        <w:rPr>
          <w:rFonts w:ascii="Times New Roman" w:hAnsi="Times New Roman" w:cs="Times New Roman"/>
          <w:sz w:val="24"/>
          <w:szCs w:val="24"/>
        </w:rPr>
        <w:id w:val="2061202121"/>
        <w:docPartObj>
          <w:docPartGallery w:val="Page Numbers (Top of Page)"/>
          <w:docPartUnique/>
        </w:docPartObj>
      </w:sdtPr>
      <w:sdtEndPr>
        <w:rPr>
          <w:noProof/>
        </w:rPr>
      </w:sdtEndPr>
      <w:sdtContent>
        <w:r w:rsidRPr="00686B9A">
          <w:rPr>
            <w:rFonts w:ascii="Times New Roman" w:hAnsi="Times New Roman" w:cs="Times New Roman"/>
            <w:sz w:val="24"/>
            <w:szCs w:val="24"/>
          </w:rPr>
          <w:t xml:space="preserve">: </w:t>
        </w:r>
        <w:r w:rsidRPr="00686B9A">
          <w:rPr>
            <w:rFonts w:ascii="Times New Roman" w:eastAsia="Times New Roman" w:hAnsi="Times New Roman" w:cs="Times New Roman"/>
            <w:sz w:val="24"/>
            <w:szCs w:val="24"/>
          </w:rPr>
          <w:t>MANAGING PAIN IN PATIENTS WITH DRUG ADDICTION</w:t>
        </w:r>
        <w:r w:rsidRPr="00686B9A">
          <w:rPr>
            <w:rFonts w:ascii="Times New Roman" w:hAnsi="Times New Roman" w:cs="Times New Roman"/>
            <w:sz w:val="24"/>
            <w:szCs w:val="24"/>
          </w:rPr>
          <w:t xml:space="preserve"> </w:t>
        </w:r>
        <w:r w:rsidRPr="00686B9A">
          <w:rPr>
            <w:rFonts w:ascii="Times New Roman" w:hAnsi="Times New Roman" w:cs="Times New Roman"/>
            <w:sz w:val="24"/>
            <w:szCs w:val="24"/>
          </w:rPr>
          <w:tab/>
        </w:r>
        <w:r w:rsidRPr="00686B9A">
          <w:rPr>
            <w:rFonts w:ascii="Times New Roman" w:hAnsi="Times New Roman" w:cs="Times New Roman"/>
            <w:sz w:val="24"/>
            <w:szCs w:val="24"/>
          </w:rPr>
          <w:fldChar w:fldCharType="begin"/>
        </w:r>
        <w:r w:rsidRPr="00686B9A">
          <w:rPr>
            <w:rFonts w:ascii="Times New Roman" w:hAnsi="Times New Roman" w:cs="Times New Roman"/>
            <w:sz w:val="24"/>
            <w:szCs w:val="24"/>
          </w:rPr>
          <w:instrText xml:space="preserve"> PAGE   \* MERGEFORMAT </w:instrText>
        </w:r>
        <w:r w:rsidRPr="00686B9A">
          <w:rPr>
            <w:rFonts w:ascii="Times New Roman" w:hAnsi="Times New Roman" w:cs="Times New Roman"/>
            <w:sz w:val="24"/>
            <w:szCs w:val="24"/>
          </w:rPr>
          <w:fldChar w:fldCharType="separate"/>
        </w:r>
        <w:r w:rsidR="005411B9">
          <w:rPr>
            <w:rFonts w:ascii="Times New Roman" w:hAnsi="Times New Roman" w:cs="Times New Roman"/>
            <w:noProof/>
            <w:sz w:val="24"/>
            <w:szCs w:val="24"/>
          </w:rPr>
          <w:t>1</w:t>
        </w:r>
        <w:r w:rsidRPr="00686B9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EA23E9"/>
    <w:multiLevelType w:val="hybridMultilevel"/>
    <w:tmpl w:val="681EB6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B35BC9"/>
    <w:multiLevelType w:val="hybridMultilevel"/>
    <w:tmpl w:val="00F29A5A"/>
    <w:lvl w:ilvl="0" w:tplc="FD32F72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54493849"/>
    <w:multiLevelType w:val="multilevel"/>
    <w:tmpl w:val="3648B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E2B70A2"/>
    <w:multiLevelType w:val="multilevel"/>
    <w:tmpl w:val="7CDC90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0NzIzNTc2MrW0NDRW0lEKTi0uzszPAykwrAUA5G2sjywAAAA="/>
  </w:docVars>
  <w:rsids>
    <w:rsidRoot w:val="008A5D8C"/>
    <w:rsid w:val="0003720A"/>
    <w:rsid w:val="00042819"/>
    <w:rsid w:val="00063DB5"/>
    <w:rsid w:val="0007231A"/>
    <w:rsid w:val="00073919"/>
    <w:rsid w:val="00091DB8"/>
    <w:rsid w:val="00094757"/>
    <w:rsid w:val="000E260E"/>
    <w:rsid w:val="000E460F"/>
    <w:rsid w:val="000E5154"/>
    <w:rsid w:val="000E5503"/>
    <w:rsid w:val="00100A4D"/>
    <w:rsid w:val="001079F1"/>
    <w:rsid w:val="00131CEB"/>
    <w:rsid w:val="0013597D"/>
    <w:rsid w:val="00140D97"/>
    <w:rsid w:val="00151C1B"/>
    <w:rsid w:val="001B1AD8"/>
    <w:rsid w:val="001B3497"/>
    <w:rsid w:val="001C5F5D"/>
    <w:rsid w:val="001D4A11"/>
    <w:rsid w:val="001D5697"/>
    <w:rsid w:val="001E0771"/>
    <w:rsid w:val="001E40F0"/>
    <w:rsid w:val="001F6384"/>
    <w:rsid w:val="00202F37"/>
    <w:rsid w:val="00246B96"/>
    <w:rsid w:val="00255898"/>
    <w:rsid w:val="00264A77"/>
    <w:rsid w:val="002807ED"/>
    <w:rsid w:val="00290CA4"/>
    <w:rsid w:val="002B7F97"/>
    <w:rsid w:val="002C0636"/>
    <w:rsid w:val="002D7939"/>
    <w:rsid w:val="002F2238"/>
    <w:rsid w:val="00301677"/>
    <w:rsid w:val="00315511"/>
    <w:rsid w:val="003175F8"/>
    <w:rsid w:val="00325268"/>
    <w:rsid w:val="00326313"/>
    <w:rsid w:val="0033037F"/>
    <w:rsid w:val="00335052"/>
    <w:rsid w:val="003401AF"/>
    <w:rsid w:val="003427E7"/>
    <w:rsid w:val="00350EDA"/>
    <w:rsid w:val="00356649"/>
    <w:rsid w:val="00370EC7"/>
    <w:rsid w:val="00376E76"/>
    <w:rsid w:val="003A006A"/>
    <w:rsid w:val="003A33CB"/>
    <w:rsid w:val="003B198E"/>
    <w:rsid w:val="003C0BE8"/>
    <w:rsid w:val="003D19D5"/>
    <w:rsid w:val="003D3306"/>
    <w:rsid w:val="003F25F1"/>
    <w:rsid w:val="00472C23"/>
    <w:rsid w:val="00492A5D"/>
    <w:rsid w:val="004B3B3C"/>
    <w:rsid w:val="004E4420"/>
    <w:rsid w:val="004F69D6"/>
    <w:rsid w:val="00502FF4"/>
    <w:rsid w:val="00520CF7"/>
    <w:rsid w:val="0052448D"/>
    <w:rsid w:val="005411B9"/>
    <w:rsid w:val="005418BE"/>
    <w:rsid w:val="00552FA1"/>
    <w:rsid w:val="00565F64"/>
    <w:rsid w:val="005871A9"/>
    <w:rsid w:val="00590C24"/>
    <w:rsid w:val="00595786"/>
    <w:rsid w:val="005B71D7"/>
    <w:rsid w:val="005C5810"/>
    <w:rsid w:val="005C6E9E"/>
    <w:rsid w:val="005C6F9D"/>
    <w:rsid w:val="005D4992"/>
    <w:rsid w:val="0062525A"/>
    <w:rsid w:val="00630D07"/>
    <w:rsid w:val="0067262C"/>
    <w:rsid w:val="00685A94"/>
    <w:rsid w:val="00685EBC"/>
    <w:rsid w:val="00686B9A"/>
    <w:rsid w:val="00687E2F"/>
    <w:rsid w:val="00695E39"/>
    <w:rsid w:val="006B53AB"/>
    <w:rsid w:val="006B686F"/>
    <w:rsid w:val="006C1622"/>
    <w:rsid w:val="006C6B19"/>
    <w:rsid w:val="006F4A71"/>
    <w:rsid w:val="00711D9A"/>
    <w:rsid w:val="00725EC8"/>
    <w:rsid w:val="00741526"/>
    <w:rsid w:val="007432CD"/>
    <w:rsid w:val="007644DB"/>
    <w:rsid w:val="00797742"/>
    <w:rsid w:val="007B1F47"/>
    <w:rsid w:val="007B34B4"/>
    <w:rsid w:val="007B7E30"/>
    <w:rsid w:val="007D7BD7"/>
    <w:rsid w:val="007E0900"/>
    <w:rsid w:val="007E4BE4"/>
    <w:rsid w:val="007E4EDF"/>
    <w:rsid w:val="008242DA"/>
    <w:rsid w:val="00841693"/>
    <w:rsid w:val="0085164A"/>
    <w:rsid w:val="00874D00"/>
    <w:rsid w:val="008A5D8C"/>
    <w:rsid w:val="008B585A"/>
    <w:rsid w:val="008D1F6E"/>
    <w:rsid w:val="008D66B2"/>
    <w:rsid w:val="008F55FD"/>
    <w:rsid w:val="008F7BCD"/>
    <w:rsid w:val="009120B7"/>
    <w:rsid w:val="00917218"/>
    <w:rsid w:val="00922F4E"/>
    <w:rsid w:val="00932629"/>
    <w:rsid w:val="00936B1D"/>
    <w:rsid w:val="009754E2"/>
    <w:rsid w:val="009C29B1"/>
    <w:rsid w:val="009D0581"/>
    <w:rsid w:val="009F5DA6"/>
    <w:rsid w:val="00A021C7"/>
    <w:rsid w:val="00A202D4"/>
    <w:rsid w:val="00A67BE1"/>
    <w:rsid w:val="00A902FD"/>
    <w:rsid w:val="00A9659C"/>
    <w:rsid w:val="00AA2363"/>
    <w:rsid w:val="00AE2009"/>
    <w:rsid w:val="00AE5885"/>
    <w:rsid w:val="00AF7929"/>
    <w:rsid w:val="00B6615D"/>
    <w:rsid w:val="00B775F3"/>
    <w:rsid w:val="00C23CDB"/>
    <w:rsid w:val="00C2542E"/>
    <w:rsid w:val="00C45FCD"/>
    <w:rsid w:val="00C80679"/>
    <w:rsid w:val="00C96082"/>
    <w:rsid w:val="00CA2D5E"/>
    <w:rsid w:val="00CB2F34"/>
    <w:rsid w:val="00CB4A8F"/>
    <w:rsid w:val="00CC6AEB"/>
    <w:rsid w:val="00CF3E28"/>
    <w:rsid w:val="00CF79B0"/>
    <w:rsid w:val="00D15B1A"/>
    <w:rsid w:val="00D25BB9"/>
    <w:rsid w:val="00D3762E"/>
    <w:rsid w:val="00D50BC3"/>
    <w:rsid w:val="00D67827"/>
    <w:rsid w:val="00DE7577"/>
    <w:rsid w:val="00DF5206"/>
    <w:rsid w:val="00E02B2C"/>
    <w:rsid w:val="00E05AAE"/>
    <w:rsid w:val="00E06110"/>
    <w:rsid w:val="00E129B1"/>
    <w:rsid w:val="00E13123"/>
    <w:rsid w:val="00E35F38"/>
    <w:rsid w:val="00E60BE0"/>
    <w:rsid w:val="00E73A5F"/>
    <w:rsid w:val="00E90E7B"/>
    <w:rsid w:val="00E95820"/>
    <w:rsid w:val="00EA38B1"/>
    <w:rsid w:val="00ED58D9"/>
    <w:rsid w:val="00EE2B9B"/>
    <w:rsid w:val="00EE3E83"/>
    <w:rsid w:val="00F0153A"/>
    <w:rsid w:val="00F07CE6"/>
    <w:rsid w:val="00F153C1"/>
    <w:rsid w:val="00F41C3D"/>
    <w:rsid w:val="00F72AE3"/>
    <w:rsid w:val="00F75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BC3"/>
    <w:pPr>
      <w:ind w:left="720"/>
      <w:contextualSpacing/>
    </w:pPr>
  </w:style>
  <w:style w:type="paragraph" w:styleId="Header">
    <w:name w:val="header"/>
    <w:basedOn w:val="Normal"/>
    <w:link w:val="HeaderChar"/>
    <w:uiPriority w:val="99"/>
    <w:unhideWhenUsed/>
    <w:rsid w:val="00686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B9A"/>
  </w:style>
  <w:style w:type="paragraph" w:styleId="Footer">
    <w:name w:val="footer"/>
    <w:basedOn w:val="Normal"/>
    <w:link w:val="FooterChar"/>
    <w:uiPriority w:val="99"/>
    <w:unhideWhenUsed/>
    <w:rsid w:val="00686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B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BC3"/>
    <w:pPr>
      <w:ind w:left="720"/>
      <w:contextualSpacing/>
    </w:pPr>
  </w:style>
  <w:style w:type="paragraph" w:styleId="Header">
    <w:name w:val="header"/>
    <w:basedOn w:val="Normal"/>
    <w:link w:val="HeaderChar"/>
    <w:uiPriority w:val="99"/>
    <w:unhideWhenUsed/>
    <w:rsid w:val="00686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B9A"/>
  </w:style>
  <w:style w:type="paragraph" w:styleId="Footer">
    <w:name w:val="footer"/>
    <w:basedOn w:val="Normal"/>
    <w:link w:val="FooterChar"/>
    <w:uiPriority w:val="99"/>
    <w:unhideWhenUsed/>
    <w:rsid w:val="00686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245203">
      <w:bodyDiv w:val="1"/>
      <w:marLeft w:val="0"/>
      <w:marRight w:val="0"/>
      <w:marTop w:val="0"/>
      <w:marBottom w:val="0"/>
      <w:divBdr>
        <w:top w:val="none" w:sz="0" w:space="0" w:color="auto"/>
        <w:left w:val="none" w:sz="0" w:space="0" w:color="auto"/>
        <w:bottom w:val="none" w:sz="0" w:space="0" w:color="auto"/>
        <w:right w:val="none" w:sz="0" w:space="0" w:color="auto"/>
      </w:divBdr>
    </w:div>
    <w:div w:id="1390152444">
      <w:bodyDiv w:val="1"/>
      <w:marLeft w:val="0"/>
      <w:marRight w:val="0"/>
      <w:marTop w:val="0"/>
      <w:marBottom w:val="0"/>
      <w:divBdr>
        <w:top w:val="none" w:sz="0" w:space="0" w:color="auto"/>
        <w:left w:val="none" w:sz="0" w:space="0" w:color="auto"/>
        <w:bottom w:val="none" w:sz="0" w:space="0" w:color="auto"/>
        <w:right w:val="none" w:sz="0" w:space="0" w:color="auto"/>
      </w:divBdr>
      <w:divsChild>
        <w:div w:id="555121017">
          <w:marLeft w:val="0"/>
          <w:marRight w:val="0"/>
          <w:marTop w:val="0"/>
          <w:marBottom w:val="0"/>
          <w:divBdr>
            <w:top w:val="none" w:sz="0" w:space="0" w:color="auto"/>
            <w:left w:val="none" w:sz="0" w:space="0" w:color="auto"/>
            <w:bottom w:val="none" w:sz="0" w:space="0" w:color="auto"/>
            <w:right w:val="none" w:sz="0" w:space="0" w:color="auto"/>
          </w:divBdr>
        </w:div>
      </w:divsChild>
    </w:div>
    <w:div w:id="1876503611">
      <w:bodyDiv w:val="1"/>
      <w:marLeft w:val="0"/>
      <w:marRight w:val="0"/>
      <w:marTop w:val="0"/>
      <w:marBottom w:val="0"/>
      <w:divBdr>
        <w:top w:val="none" w:sz="0" w:space="0" w:color="auto"/>
        <w:left w:val="none" w:sz="0" w:space="0" w:color="auto"/>
        <w:bottom w:val="none" w:sz="0" w:space="0" w:color="auto"/>
        <w:right w:val="none" w:sz="0" w:space="0" w:color="auto"/>
      </w:divBdr>
      <w:divsChild>
        <w:div w:id="175923093">
          <w:marLeft w:val="0"/>
          <w:marRight w:val="0"/>
          <w:marTop w:val="0"/>
          <w:marBottom w:val="0"/>
          <w:divBdr>
            <w:top w:val="none" w:sz="0" w:space="0" w:color="auto"/>
            <w:left w:val="none" w:sz="0" w:space="0" w:color="auto"/>
            <w:bottom w:val="none" w:sz="0" w:space="0" w:color="auto"/>
            <w:right w:val="none" w:sz="0" w:space="0" w:color="auto"/>
          </w:divBdr>
        </w:div>
        <w:div w:id="1764110466">
          <w:marLeft w:val="0"/>
          <w:marRight w:val="0"/>
          <w:marTop w:val="0"/>
          <w:marBottom w:val="0"/>
          <w:divBdr>
            <w:top w:val="none" w:sz="0" w:space="0" w:color="auto"/>
            <w:left w:val="none" w:sz="0" w:space="0" w:color="auto"/>
            <w:bottom w:val="none" w:sz="0" w:space="0" w:color="auto"/>
            <w:right w:val="none" w:sz="0" w:space="0" w:color="auto"/>
          </w:divBdr>
        </w:div>
        <w:div w:id="2040545673">
          <w:marLeft w:val="0"/>
          <w:marRight w:val="0"/>
          <w:marTop w:val="0"/>
          <w:marBottom w:val="0"/>
          <w:divBdr>
            <w:top w:val="none" w:sz="0" w:space="0" w:color="auto"/>
            <w:left w:val="none" w:sz="0" w:space="0" w:color="auto"/>
            <w:bottom w:val="none" w:sz="0" w:space="0" w:color="auto"/>
            <w:right w:val="none" w:sz="0" w:space="0" w:color="auto"/>
          </w:divBdr>
        </w:div>
        <w:div w:id="907299670">
          <w:marLeft w:val="0"/>
          <w:marRight w:val="0"/>
          <w:marTop w:val="0"/>
          <w:marBottom w:val="0"/>
          <w:divBdr>
            <w:top w:val="none" w:sz="0" w:space="0" w:color="auto"/>
            <w:left w:val="none" w:sz="0" w:space="0" w:color="auto"/>
            <w:bottom w:val="none" w:sz="0" w:space="0" w:color="auto"/>
            <w:right w:val="none" w:sz="0" w:space="0" w:color="auto"/>
          </w:divBdr>
        </w:div>
        <w:div w:id="1118063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778</Words>
  <Characters>4435</Characters>
  <Application>Microsoft Office Word</Application>
  <DocSecurity>0</DocSecurity>
  <Lines>36</Lines>
  <Paragraphs>10</Paragraphs>
  <ScaleCrop>false</ScaleCrop>
  <Company/>
  <LinksUpToDate>false</LinksUpToDate>
  <CharactersWithSpaces>5203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suazo</dc:creator>
  <cp:lastModifiedBy>d</cp:lastModifiedBy>
  <cp:revision>2</cp:revision>
  <dcterms:created xsi:type="dcterms:W3CDTF">2018-05-16T05:28:00Z</dcterms:created>
  <dcterms:modified xsi:type="dcterms:W3CDTF">2018-05-16T05:28:00Z</dcterms:modified>
</cp:coreProperties>
</file>